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EFB4BB" w14:textId="77777777" w:rsidR="007267C5" w:rsidRPr="00DC0482" w:rsidRDefault="00492099" w:rsidP="00F92262">
      <w:pPr>
        <w:pStyle w:val="Heading1"/>
      </w:pPr>
      <w:bookmarkStart w:id="0" w:name="Appendix_F"/>
      <w:bookmarkStart w:id="1" w:name="_Toc443551412"/>
      <w:bookmarkStart w:id="2" w:name="_Toc445298373"/>
      <w:bookmarkStart w:id="3" w:name="Appendix_E"/>
      <w:r>
        <w:t>Tool</w:t>
      </w:r>
      <w:r w:rsidR="007267C5" w:rsidRPr="00DC0482">
        <w:t xml:space="preserve"> </w:t>
      </w:r>
      <w:bookmarkEnd w:id="0"/>
      <w:r w:rsidR="00286201">
        <w:t>G</w:t>
      </w:r>
      <w:r w:rsidR="007F5082" w:rsidRPr="00DC0482">
        <w:t>:</w:t>
      </w:r>
      <w:r w:rsidR="007267C5" w:rsidRPr="00DC0482">
        <w:t xml:space="preserve"> </w:t>
      </w:r>
      <w:r w:rsidR="00AF1EED" w:rsidRPr="00DC0482">
        <w:t xml:space="preserve">Cause and effect </w:t>
      </w:r>
      <w:r w:rsidR="00EE0A90">
        <w:t xml:space="preserve">(fishbone) </w:t>
      </w:r>
      <w:r w:rsidR="00AF1EED" w:rsidRPr="00DC0482">
        <w:t>diagram</w:t>
      </w:r>
      <w:bookmarkEnd w:id="1"/>
      <w:bookmarkEnd w:id="2"/>
    </w:p>
    <w:p w14:paraId="0FEFB4BC" w14:textId="77777777" w:rsidR="007267C5" w:rsidRPr="00DC0482" w:rsidRDefault="007267C5" w:rsidP="00F92262">
      <w:pPr>
        <w:pStyle w:val="Heading2"/>
      </w:pPr>
      <w:bookmarkStart w:id="4" w:name="_Toc443996632"/>
      <w:bookmarkStart w:id="5" w:name="_Toc444684114"/>
      <w:bookmarkStart w:id="6" w:name="_Toc445298374"/>
      <w:r w:rsidRPr="00DC0482">
        <w:t>What it is</w:t>
      </w:r>
      <w:bookmarkEnd w:id="4"/>
      <w:bookmarkEnd w:id="5"/>
      <w:bookmarkEnd w:id="6"/>
    </w:p>
    <w:p w14:paraId="0FEFB4BD" w14:textId="77777777" w:rsidR="007267C5" w:rsidRPr="00DC0482" w:rsidRDefault="007267C5" w:rsidP="00DC0482">
      <w:pPr>
        <w:pStyle w:val="Body"/>
        <w:rPr>
          <w:kern w:val="1"/>
        </w:rPr>
      </w:pPr>
      <w:r w:rsidRPr="00DC0482">
        <w:rPr>
          <w:kern w:val="1"/>
        </w:rPr>
        <w:t xml:space="preserve">A cause and effect diagram </w:t>
      </w:r>
      <w:r w:rsidR="009C0682">
        <w:rPr>
          <w:kern w:val="1"/>
        </w:rPr>
        <w:t>helps to</w:t>
      </w:r>
      <w:r w:rsidRPr="00DC0482">
        <w:rPr>
          <w:kern w:val="1"/>
        </w:rPr>
        <w:t xml:space="preserve"> identify the main causes of a problem, inclu</w:t>
      </w:r>
      <w:r w:rsidR="00A54A37" w:rsidRPr="00DC0482">
        <w:rPr>
          <w:kern w:val="1"/>
        </w:rPr>
        <w:t xml:space="preserve">ding possible root causes. </w:t>
      </w:r>
    </w:p>
    <w:p w14:paraId="0FEFB4BE" w14:textId="77777777" w:rsidR="007267C5" w:rsidRPr="00BD2665" w:rsidRDefault="007267C5" w:rsidP="00F92262">
      <w:pPr>
        <w:pStyle w:val="Heading2"/>
      </w:pPr>
      <w:bookmarkStart w:id="7" w:name="_Toc443996633"/>
      <w:bookmarkStart w:id="8" w:name="_Toc444684115"/>
      <w:bookmarkStart w:id="9" w:name="_Toc445298375"/>
      <w:r w:rsidRPr="00E8792E">
        <w:t>When to use</w:t>
      </w:r>
      <w:r w:rsidRPr="00BD2665">
        <w:t xml:space="preserve"> it</w:t>
      </w:r>
      <w:bookmarkEnd w:id="7"/>
      <w:bookmarkEnd w:id="8"/>
      <w:bookmarkEnd w:id="9"/>
    </w:p>
    <w:p w14:paraId="0FEFB4BF" w14:textId="77777777" w:rsidR="007267C5" w:rsidRPr="00DC0482" w:rsidRDefault="007267C5" w:rsidP="00F92262">
      <w:pPr>
        <w:pStyle w:val="bullet"/>
      </w:pPr>
      <w:r w:rsidRPr="00DC0482">
        <w:t>To collect and organise the curren</w:t>
      </w:r>
      <w:bookmarkStart w:id="10" w:name="_GoBack"/>
      <w:bookmarkEnd w:id="10"/>
      <w:r w:rsidRPr="00DC0482">
        <w:t>t understanding of potential causes, issues or problems.</w:t>
      </w:r>
    </w:p>
    <w:p w14:paraId="0FEFB4C0" w14:textId="77777777" w:rsidR="007267C5" w:rsidRPr="00DC0482" w:rsidRDefault="007267C5" w:rsidP="00F92262">
      <w:pPr>
        <w:pStyle w:val="bullet"/>
      </w:pPr>
      <w:r w:rsidRPr="00DC0482">
        <w:t>To aid understanding that there are many causes contribut</w:t>
      </w:r>
      <w:r w:rsidR="009C0682">
        <w:t>ing</w:t>
      </w:r>
      <w:r w:rsidRPr="00DC0482">
        <w:t xml:space="preserve"> to an effect.</w:t>
      </w:r>
    </w:p>
    <w:p w14:paraId="0FEFB4C1" w14:textId="77777777" w:rsidR="007267C5" w:rsidRPr="00DC0482" w:rsidRDefault="007267C5" w:rsidP="00F92262">
      <w:pPr>
        <w:pStyle w:val="bullet"/>
      </w:pPr>
      <w:r w:rsidRPr="00DC0482">
        <w:t>To graphically display the relationship of the causes to the effect and to each other.</w:t>
      </w:r>
    </w:p>
    <w:p w14:paraId="0FEFB4C2" w14:textId="77777777" w:rsidR="007267C5" w:rsidRPr="00DC0482" w:rsidRDefault="007267C5" w:rsidP="00F92262">
      <w:pPr>
        <w:pStyle w:val="bulletlast"/>
      </w:pPr>
      <w:r w:rsidRPr="00DC0482">
        <w:t xml:space="preserve">To help identify potential changes to test for the quality improvement </w:t>
      </w:r>
      <w:r w:rsidR="009C0682">
        <w:t>work</w:t>
      </w:r>
      <w:r w:rsidRPr="00DC0482">
        <w:t>.</w:t>
      </w:r>
    </w:p>
    <w:p w14:paraId="0FEFB4C3" w14:textId="77777777" w:rsidR="007267C5" w:rsidRPr="00F92262" w:rsidRDefault="007267C5" w:rsidP="00F92262">
      <w:pPr>
        <w:pStyle w:val="Heading2"/>
      </w:pPr>
      <w:bookmarkStart w:id="11" w:name="_Toc443996634"/>
      <w:bookmarkStart w:id="12" w:name="_Toc444684116"/>
      <w:bookmarkStart w:id="13" w:name="_Toc445298376"/>
      <w:r w:rsidRPr="00F92262">
        <w:t>How to use it</w:t>
      </w:r>
      <w:bookmarkEnd w:id="11"/>
      <w:bookmarkEnd w:id="12"/>
      <w:bookmarkEnd w:id="13"/>
    </w:p>
    <w:p w14:paraId="0FEFB4C4" w14:textId="77777777" w:rsidR="007267C5" w:rsidRPr="00DC0482" w:rsidRDefault="007267C5" w:rsidP="00F92262">
      <w:pPr>
        <w:pStyle w:val="bullet"/>
      </w:pPr>
      <w:r w:rsidRPr="00DC0482">
        <w:t>Identify the key problem (usually a negative statement).</w:t>
      </w:r>
    </w:p>
    <w:p w14:paraId="0FEFB4C5" w14:textId="77777777" w:rsidR="007267C5" w:rsidRPr="00DC0482" w:rsidRDefault="007267C5" w:rsidP="00F92262">
      <w:pPr>
        <w:pStyle w:val="bullet"/>
      </w:pPr>
      <w:r w:rsidRPr="00DC0482">
        <w:t>Work out major contributing factors to the problem – these are usually grouped into major categories.</w:t>
      </w:r>
      <w:r w:rsidR="002533D1">
        <w:t xml:space="preserve"> </w:t>
      </w:r>
      <w:r w:rsidRPr="00DC0482">
        <w:t>In health</w:t>
      </w:r>
      <w:r w:rsidR="008F52C0">
        <w:t xml:space="preserve"> </w:t>
      </w:r>
      <w:r w:rsidRPr="00DC0482">
        <w:t>care, categories could include staff, patients, equipment, environment, measurements and processes.</w:t>
      </w:r>
    </w:p>
    <w:p w14:paraId="0FEFB4C6" w14:textId="77777777" w:rsidR="007267C5" w:rsidRPr="00DC0482" w:rsidRDefault="007F517F" w:rsidP="00F92262">
      <w:pPr>
        <w:pStyle w:val="bullet"/>
      </w:pPr>
      <w:r w:rsidRPr="009934D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EFB639" wp14:editId="0FEFB63A">
                <wp:simplePos x="0" y="0"/>
                <wp:positionH relativeFrom="column">
                  <wp:posOffset>5403850</wp:posOffset>
                </wp:positionH>
                <wp:positionV relativeFrom="paragraph">
                  <wp:posOffset>376555</wp:posOffset>
                </wp:positionV>
                <wp:extent cx="831850" cy="571500"/>
                <wp:effectExtent l="0" t="0" r="0" b="0"/>
                <wp:wrapNone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571500"/>
                        </a:xfrm>
                        <a:prstGeom prst="rect">
                          <a:avLst/>
                        </a:prstGeom>
                        <a:noFill/>
                        <a:ln cap="rnd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FB6A0" w14:textId="1F645EBF" w:rsidR="00281A15" w:rsidRPr="00B5189F" w:rsidRDefault="00281A15" w:rsidP="007F517F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B5189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TOOL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H</w:t>
                            </w:r>
                            <w:r w:rsidRPr="00B5189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p</w:t>
                            </w:r>
                            <w:r w:rsidR="009E7FB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age 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5pt;margin-top:29.65pt;width:65.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" filled="f" stroked="f" strokeweight="2pt">
                <v:stroke endcap="round"/>
                <v:textbox>
                  <w:txbxContent>
                    <w:p w14:paraId="0FEFB6A0" w14:textId="1F645EBF" w:rsidR="00281A15" w:rsidRPr="00B5189F" w:rsidRDefault="00281A15" w:rsidP="007F517F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B5189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TOOL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H</w:t>
                      </w:r>
                      <w:r w:rsidRPr="00B5189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p</w:t>
                      </w:r>
                      <w:r w:rsidR="009E7FB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age 37</w:t>
                      </w:r>
                    </w:p>
                  </w:txbxContent>
                </v:textbox>
              </v:shape>
            </w:pict>
          </mc:Fallback>
        </mc:AlternateContent>
      </w:r>
      <w:r w:rsidRPr="009934D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FEFB63B" wp14:editId="0FEFB63C">
                <wp:simplePos x="0" y="0"/>
                <wp:positionH relativeFrom="column">
                  <wp:posOffset>5473700</wp:posOffset>
                </wp:positionH>
                <wp:positionV relativeFrom="paragraph">
                  <wp:posOffset>205105</wp:posOffset>
                </wp:positionV>
                <wp:extent cx="800100" cy="742950"/>
                <wp:effectExtent l="0" t="0" r="0" b="0"/>
                <wp:wrapTight wrapText="bothSides">
                  <wp:wrapPolygon edited="0">
                    <wp:start x="10286" y="0"/>
                    <wp:lineTo x="0" y="4431"/>
                    <wp:lineTo x="0" y="16615"/>
                    <wp:lineTo x="10286" y="17723"/>
                    <wp:lineTo x="10286" y="21046"/>
                    <wp:lineTo x="12857" y="21046"/>
                    <wp:lineTo x="13371" y="21046"/>
                    <wp:lineTo x="21086" y="11631"/>
                    <wp:lineTo x="21086" y="8862"/>
                    <wp:lineTo x="12857" y="0"/>
                    <wp:lineTo x="10286" y="0"/>
                  </wp:wrapPolygon>
                </wp:wrapTight>
                <wp:docPr id="138" name="Right Arrow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42950"/>
                        </a:xfrm>
                        <a:prstGeom prst="rightArrow">
                          <a:avLst/>
                        </a:prstGeom>
                        <a:solidFill>
                          <a:srgbClr val="0046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38" o:spid="_x0000_s1026" type="#_x0000_t13" style="position:absolute;margin-left:431pt;margin-top:16.15pt;width:63pt;height:58.5pt;z-index:-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" adj="11571" fillcolor="#00467f" stroked="f" strokeweight="2pt">
                <w10:wrap type="tight"/>
              </v:shape>
            </w:pict>
          </mc:Fallback>
        </mc:AlternateContent>
      </w:r>
      <w:r w:rsidR="007267C5" w:rsidRPr="00DC0482">
        <w:t>Brainstorm possible causes of the problem in these categories.</w:t>
      </w:r>
    </w:p>
    <w:p w14:paraId="0FEFB4C7" w14:textId="77777777" w:rsidR="007267C5" w:rsidRPr="00DC0482" w:rsidRDefault="007267C5" w:rsidP="00F92262">
      <w:pPr>
        <w:pStyle w:val="bullet"/>
      </w:pPr>
      <w:r w:rsidRPr="00DC0482">
        <w:t>Use observations to add to the diagram.</w:t>
      </w:r>
    </w:p>
    <w:p w14:paraId="0FEFB4C8" w14:textId="77777777" w:rsidR="007267C5" w:rsidRPr="00DC0482" w:rsidRDefault="002533D1" w:rsidP="00F92262">
      <w:pPr>
        <w:pStyle w:val="bullet"/>
      </w:pPr>
      <w:r>
        <w:t>It s</w:t>
      </w:r>
      <w:r w:rsidR="007267C5" w:rsidRPr="00DC0482">
        <w:t>hould show all possible causes relating to the problem.</w:t>
      </w:r>
    </w:p>
    <w:p w14:paraId="0FEFB4C9" w14:textId="77777777" w:rsidR="007267C5" w:rsidRPr="00DC0482" w:rsidRDefault="007F517F" w:rsidP="007F517F">
      <w:pPr>
        <w:pStyle w:val="bulletlast"/>
      </w:pPr>
      <w:r w:rsidRPr="009934D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FEFB63D" wp14:editId="0FEFB63E">
                <wp:simplePos x="0" y="0"/>
                <wp:positionH relativeFrom="column">
                  <wp:posOffset>5473700</wp:posOffset>
                </wp:positionH>
                <wp:positionV relativeFrom="paragraph">
                  <wp:posOffset>257810</wp:posOffset>
                </wp:positionV>
                <wp:extent cx="800100" cy="742950"/>
                <wp:effectExtent l="0" t="0" r="0" b="0"/>
                <wp:wrapTight wrapText="bothSides">
                  <wp:wrapPolygon edited="0">
                    <wp:start x="10286" y="0"/>
                    <wp:lineTo x="0" y="4431"/>
                    <wp:lineTo x="0" y="16615"/>
                    <wp:lineTo x="10286" y="17723"/>
                    <wp:lineTo x="10286" y="21046"/>
                    <wp:lineTo x="12857" y="21046"/>
                    <wp:lineTo x="13371" y="21046"/>
                    <wp:lineTo x="21086" y="11631"/>
                    <wp:lineTo x="21086" y="8862"/>
                    <wp:lineTo x="12857" y="0"/>
                    <wp:lineTo x="10286" y="0"/>
                  </wp:wrapPolygon>
                </wp:wrapTight>
                <wp:docPr id="140" name="Right Arrow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42950"/>
                        </a:xfrm>
                        <a:prstGeom prst="rightArrow">
                          <a:avLst/>
                        </a:prstGeom>
                        <a:solidFill>
                          <a:srgbClr val="0046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40" o:spid="_x0000_s1026" type="#_x0000_t13" style="position:absolute;margin-left:431pt;margin-top:20.3pt;width:63pt;height:58.5pt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" adj="11571" fillcolor="#00467f" stroked="f" strokeweight="2pt">
                <w10:wrap type="tight"/>
              </v:shape>
            </w:pict>
          </mc:Fallback>
        </mc:AlternateContent>
      </w:r>
      <w:r w:rsidRPr="009934D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EFB63F" wp14:editId="0FEFB640">
                <wp:simplePos x="0" y="0"/>
                <wp:positionH relativeFrom="column">
                  <wp:posOffset>5403850</wp:posOffset>
                </wp:positionH>
                <wp:positionV relativeFrom="paragraph">
                  <wp:posOffset>429260</wp:posOffset>
                </wp:positionV>
                <wp:extent cx="831850" cy="571500"/>
                <wp:effectExtent l="0" t="0" r="0" b="0"/>
                <wp:wrapNone/>
                <wp:docPr id="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571500"/>
                        </a:xfrm>
                        <a:prstGeom prst="rect">
                          <a:avLst/>
                        </a:prstGeom>
                        <a:noFill/>
                        <a:ln cap="rnd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FB6A1" w14:textId="77777777" w:rsidR="00281A15" w:rsidRPr="00B5189F" w:rsidRDefault="00281A15" w:rsidP="007F517F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B5189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TOOL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J</w:t>
                            </w:r>
                            <w:r w:rsidRPr="00B5189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age 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5.5pt;margin-top:33.8pt;width:65.5pt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" filled="f" stroked="f" strokeweight="2pt">
                <v:stroke endcap="round"/>
                <v:textbox>
                  <w:txbxContent>
                    <w:p w14:paraId="0FEFB6A1" w14:textId="77777777" w:rsidR="00281A15" w:rsidRPr="00B5189F" w:rsidRDefault="00281A15" w:rsidP="007F517F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B5189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TOOL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J</w:t>
                      </w:r>
                      <w:r w:rsidRPr="00B5189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p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age 42</w:t>
                      </w:r>
                    </w:p>
                  </w:txbxContent>
                </v:textbox>
              </v:shape>
            </w:pict>
          </mc:Fallback>
        </mc:AlternateContent>
      </w:r>
      <w:r w:rsidR="007267C5" w:rsidRPr="00DC0482">
        <w:t xml:space="preserve">Analyse the diagram – </w:t>
      </w:r>
      <w:r w:rsidR="002533D1">
        <w:t xml:space="preserve">you </w:t>
      </w:r>
      <w:r w:rsidR="007267C5" w:rsidRPr="00DC0482">
        <w:t xml:space="preserve">can use tools such as a </w:t>
      </w:r>
      <w:r w:rsidR="00D811E9">
        <w:t>P</w:t>
      </w:r>
      <w:r w:rsidR="007267C5" w:rsidRPr="00DC0482">
        <w:t xml:space="preserve">areto chart (see </w:t>
      </w:r>
      <w:r w:rsidR="00492099">
        <w:t>Tool</w:t>
      </w:r>
      <w:r w:rsidR="007267C5" w:rsidRPr="00DC0482">
        <w:t xml:space="preserve"> </w:t>
      </w:r>
      <w:r w:rsidR="001F6991">
        <w:t>H</w:t>
      </w:r>
      <w:r w:rsidR="00015D62" w:rsidRPr="00DC0482">
        <w:t xml:space="preserve">) </w:t>
      </w:r>
      <w:r w:rsidR="007267C5" w:rsidRPr="00DC0482">
        <w:t>to discover areas on which to focus improvement efforts</w:t>
      </w:r>
      <w:r w:rsidR="00C0204B" w:rsidRPr="00DC0482">
        <w:t xml:space="preserve"> or use</w:t>
      </w:r>
      <w:r w:rsidR="002533D1">
        <w:t xml:space="preserve"> the</w:t>
      </w:r>
      <w:r w:rsidR="00C0204B" w:rsidRPr="00DC0482">
        <w:t xml:space="preserve"> 5 Whys </w:t>
      </w:r>
      <w:r w:rsidR="002533D1">
        <w:t xml:space="preserve">(see </w:t>
      </w:r>
      <w:r w:rsidR="00492099">
        <w:t>Tool</w:t>
      </w:r>
      <w:r w:rsidR="002533D1">
        <w:t xml:space="preserve"> J) </w:t>
      </w:r>
      <w:r w:rsidR="00C0204B" w:rsidRPr="00DC0482">
        <w:t>to check for root causes and inter</w:t>
      </w:r>
      <w:r w:rsidR="008F52C0">
        <w:t>-</w:t>
      </w:r>
      <w:r w:rsidR="00C0204B" w:rsidRPr="00DC0482">
        <w:t>relationships</w:t>
      </w:r>
      <w:r w:rsidR="007267C5" w:rsidRPr="00DC0482">
        <w:t>.</w:t>
      </w:r>
      <w:r w:rsidRPr="007F517F">
        <w:t xml:space="preserve"> </w:t>
      </w:r>
    </w:p>
    <w:p w14:paraId="0FEFB4CA" w14:textId="77777777" w:rsidR="00015D62" w:rsidRPr="00DC0482" w:rsidRDefault="003E4391" w:rsidP="008F52C0">
      <w:pPr>
        <w:pStyle w:val="Body"/>
      </w:pPr>
      <w:bookmarkStart w:id="14" w:name="_Toc308634079"/>
      <w:r w:rsidRPr="00DC0482">
        <w:t xml:space="preserve">The figure below is an example of a </w:t>
      </w:r>
      <w:r w:rsidR="008F52C0">
        <w:t>cause and effect</w:t>
      </w:r>
      <w:r w:rsidR="008F52C0" w:rsidRPr="00DC0482">
        <w:t xml:space="preserve"> </w:t>
      </w:r>
      <w:r w:rsidR="007267C5" w:rsidRPr="00DC0482">
        <w:t xml:space="preserve">diagram </w:t>
      </w:r>
      <w:r w:rsidR="00A54A37" w:rsidRPr="00DC0482">
        <w:t>analysing all of the factors</w:t>
      </w:r>
      <w:r w:rsidRPr="00DC0482">
        <w:t xml:space="preserve"> that contributed to </w:t>
      </w:r>
      <w:r w:rsidR="00ED7D13">
        <w:t>a</w:t>
      </w:r>
      <w:r w:rsidR="00ED7D13" w:rsidRPr="00DC0482">
        <w:t xml:space="preserve"> </w:t>
      </w:r>
      <w:r w:rsidRPr="00DC0482">
        <w:t>fall</w:t>
      </w:r>
      <w:r w:rsidR="008F52C0">
        <w:t>.</w:t>
      </w:r>
      <w:r w:rsidR="007267C5" w:rsidRPr="00DC0482">
        <w:rPr>
          <w:rStyle w:val="FootnoteReference"/>
        </w:rPr>
        <w:footnoteReference w:id="1"/>
      </w:r>
      <w:bookmarkEnd w:id="14"/>
    </w:p>
    <w:p w14:paraId="0FEFB4CB" w14:textId="77777777" w:rsidR="003D6FC4" w:rsidRPr="00DC0482" w:rsidRDefault="00ED7D13" w:rsidP="00DC0482">
      <w:pPr>
        <w:pStyle w:val="Body"/>
      </w:pPr>
      <w:r>
        <w:t>You can use th</w:t>
      </w:r>
      <w:r w:rsidR="00015D62" w:rsidRPr="00DC0482">
        <w:t>e 5 Whys to drill down further into the identified causes on the branches of the diagram. For example</w:t>
      </w:r>
      <w:r>
        <w:t>,</w:t>
      </w:r>
      <w:r w:rsidR="00015D62" w:rsidRPr="00DC0482">
        <w:t xml:space="preserve"> the walker was not in the room – </w:t>
      </w:r>
      <w:r>
        <w:t>w</w:t>
      </w:r>
      <w:r w:rsidR="00015D62" w:rsidRPr="00DC0482">
        <w:t xml:space="preserve">hy? </w:t>
      </w:r>
      <w:r>
        <w:t>The walker was</w:t>
      </w:r>
      <w:r w:rsidR="00015D62" w:rsidRPr="00DC0482">
        <w:t xml:space="preserve"> not delivered – </w:t>
      </w:r>
      <w:r>
        <w:t>w</w:t>
      </w:r>
      <w:r w:rsidR="00015D62" w:rsidRPr="00DC0482">
        <w:t xml:space="preserve">hy? </w:t>
      </w:r>
      <w:r>
        <w:t>O</w:t>
      </w:r>
      <w:r w:rsidR="00015D62" w:rsidRPr="00DC0482">
        <w:t xml:space="preserve">nly </w:t>
      </w:r>
      <w:r>
        <w:t>t</w:t>
      </w:r>
      <w:r w:rsidR="00015D62" w:rsidRPr="00DC0482">
        <w:t xml:space="preserve">herapy can provide walkers – </w:t>
      </w:r>
      <w:r>
        <w:t>w</w:t>
      </w:r>
      <w:r w:rsidR="00015D62" w:rsidRPr="00DC0482">
        <w:t xml:space="preserve">hy didn’t </w:t>
      </w:r>
      <w:r>
        <w:t>t</w:t>
      </w:r>
      <w:r w:rsidR="00015D62" w:rsidRPr="00DC0482">
        <w:t xml:space="preserve">herapy provide the walker? This would be a good point to ensure you have a therapy team member </w:t>
      </w:r>
      <w:r w:rsidR="002533D1">
        <w:t>on</w:t>
      </w:r>
      <w:r w:rsidR="00015D62" w:rsidRPr="00DC0482">
        <w:t xml:space="preserve"> your improvement team.</w:t>
      </w:r>
    </w:p>
    <w:p w14:paraId="0FEFB560" w14:textId="327ADEB1" w:rsidR="001C46BB" w:rsidRPr="00DC0482" w:rsidRDefault="003D6FC4" w:rsidP="000B78DD">
      <w:pPr>
        <w:pStyle w:val="Heading1"/>
        <w:rPr>
          <w:kern w:val="1"/>
        </w:rPr>
      </w:pPr>
      <w:bookmarkStart w:id="15" w:name="_Toc445298377"/>
      <w:r w:rsidRPr="00DC0482">
        <w:rPr>
          <w:noProof/>
          <w:lang w:eastAsia="en-NZ"/>
        </w:rPr>
        <w:drawing>
          <wp:inline distT="0" distB="0" distL="0" distR="0" wp14:anchorId="0FEFB641" wp14:editId="0FEFB642">
            <wp:extent cx="5181600" cy="3252715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27" cy="32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bookmarkEnd w:id="15"/>
      <w:r w:rsidR="000B78DD" w:rsidRPr="00DC0482">
        <w:rPr>
          <w:kern w:val="1"/>
        </w:rPr>
        <w:t xml:space="preserve"> </w:t>
      </w:r>
    </w:p>
    <w:sectPr w:rsidR="001C46BB" w:rsidRPr="00DC0482" w:rsidSect="000B78DD">
      <w:footerReference w:type="default" r:id="rId15"/>
      <w:footerReference w:type="first" r:id="rId16"/>
      <w:pgSz w:w="11900" w:h="16820"/>
      <w:pgMar w:top="1440" w:right="1440" w:bottom="1134" w:left="1440" w:header="720" w:footer="510" w:gutter="0"/>
      <w:pgNumType w:start="1"/>
      <w:cols w:space="720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2DC92B" w15:done="0"/>
  <w15:commentEx w15:paraId="42696798" w15:done="0"/>
  <w15:commentEx w15:paraId="6EC67B05" w15:done="0"/>
  <w15:commentEx w15:paraId="62B21AA4" w15:done="0"/>
  <w15:commentEx w15:paraId="748E7A3E" w15:done="0"/>
  <w15:commentEx w15:paraId="2BEB4986" w15:done="0"/>
  <w15:commentEx w15:paraId="289E0BD4" w15:done="0"/>
  <w15:commentEx w15:paraId="7CE321B8" w15:done="0"/>
  <w15:commentEx w15:paraId="310C572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EFB65B" w14:textId="77777777" w:rsidR="00281A15" w:rsidRDefault="00281A15">
      <w:r>
        <w:separator/>
      </w:r>
    </w:p>
  </w:endnote>
  <w:endnote w:type="continuationSeparator" w:id="0">
    <w:p w14:paraId="0FEFB65C" w14:textId="77777777" w:rsidR="00281A15" w:rsidRDefault="0028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-Book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FB660" w14:textId="77777777" w:rsidR="00281A15" w:rsidRDefault="00281A15" w:rsidP="00DC0482">
    <w:pPr>
      <w:pStyle w:val="Footer"/>
      <w:jc w:val="center"/>
      <w:rPr>
        <w:rFonts w:ascii="Arial" w:hAnsi="Arial" w:cs="Arial"/>
        <w:sz w:val="18"/>
        <w:szCs w:val="18"/>
      </w:rPr>
    </w:pPr>
  </w:p>
  <w:p w14:paraId="0FEFB661" w14:textId="77777777" w:rsidR="00281A15" w:rsidRDefault="00281A15" w:rsidP="00DC0482">
    <w:pPr>
      <w:pStyle w:val="Footer"/>
      <w:jc w:val="center"/>
      <w:rPr>
        <w:rFonts w:ascii="Arial" w:hAnsi="Arial" w:cs="Arial"/>
        <w:sz w:val="18"/>
        <w:szCs w:val="18"/>
      </w:rPr>
    </w:pPr>
    <w:r w:rsidRPr="00DC0482">
      <w:rPr>
        <w:rFonts w:ascii="Arial" w:hAnsi="Arial" w:cs="Arial"/>
        <w:sz w:val="18"/>
        <w:szCs w:val="18"/>
      </w:rPr>
      <w:t>Quality improvement toolkit – © Health Quality &amp; Safety Commission 2016</w:t>
    </w:r>
    <w:r>
      <w:rPr>
        <w:rFonts w:ascii="Arial" w:hAnsi="Arial" w:cs="Arial"/>
        <w:sz w:val="18"/>
        <w:szCs w:val="18"/>
      </w:rPr>
      <w:br/>
    </w:r>
  </w:p>
  <w:p w14:paraId="0FEFB662" w14:textId="77777777" w:rsidR="00281A15" w:rsidRPr="00F92262" w:rsidRDefault="00281A15" w:rsidP="00DC0482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44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FB663" w14:textId="77777777" w:rsidR="00281A15" w:rsidRDefault="00281A15" w:rsidP="00ED7742">
    <w:pPr>
      <w:pStyle w:val="Footer"/>
      <w:tabs>
        <w:tab w:val="clear" w:pos="4320"/>
        <w:tab w:val="clear" w:pos="8640"/>
        <w:tab w:val="left" w:pos="11297"/>
      </w:tabs>
      <w:jc w:val="center"/>
      <w:rPr>
        <w:rFonts w:ascii="Arial" w:hAnsi="Arial" w:cs="Arial"/>
        <w:sz w:val="18"/>
        <w:szCs w:val="18"/>
      </w:rPr>
    </w:pPr>
    <w:r w:rsidRPr="00DC0482">
      <w:rPr>
        <w:rFonts w:ascii="Arial" w:hAnsi="Arial" w:cs="Arial"/>
        <w:sz w:val="18"/>
        <w:szCs w:val="18"/>
      </w:rPr>
      <w:t>Quality improvement toolkit – © Health Quality &amp; Safety Commission 2016</w:t>
    </w:r>
  </w:p>
  <w:p w14:paraId="0FEFB664" w14:textId="77777777" w:rsidR="00281A15" w:rsidRDefault="00281A15" w:rsidP="00ED7742">
    <w:pPr>
      <w:pStyle w:val="Footer"/>
      <w:tabs>
        <w:tab w:val="clear" w:pos="4320"/>
        <w:tab w:val="clear" w:pos="8640"/>
        <w:tab w:val="left" w:pos="11297"/>
      </w:tabs>
      <w:jc w:val="center"/>
      <w:rPr>
        <w:rFonts w:ascii="Arial" w:hAnsi="Arial" w:cs="Arial"/>
        <w:sz w:val="18"/>
        <w:szCs w:val="18"/>
      </w:rPr>
    </w:pPr>
  </w:p>
  <w:p w14:paraId="0FEFB665" w14:textId="77777777" w:rsidR="00281A15" w:rsidRDefault="00281A15" w:rsidP="00ED7742">
    <w:pPr>
      <w:pStyle w:val="Footer"/>
      <w:tabs>
        <w:tab w:val="clear" w:pos="4320"/>
        <w:tab w:val="clear" w:pos="8640"/>
        <w:tab w:val="left" w:pos="11297"/>
      </w:tabs>
      <w:jc w:val="center"/>
    </w:pPr>
    <w:r>
      <w:rPr>
        <w:rFonts w:ascii="Arial" w:hAnsi="Arial" w:cs="Arial"/>
        <w:sz w:val="18"/>
        <w:szCs w:val="18"/>
      </w:rPr>
      <w:t>43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FB659" w14:textId="77777777" w:rsidR="00281A15" w:rsidRDefault="00281A15">
      <w:r>
        <w:separator/>
      </w:r>
    </w:p>
  </w:footnote>
  <w:footnote w:type="continuationSeparator" w:id="0">
    <w:p w14:paraId="0FEFB65A" w14:textId="77777777" w:rsidR="00281A15" w:rsidRDefault="00281A15">
      <w:r>
        <w:continuationSeparator/>
      </w:r>
    </w:p>
  </w:footnote>
  <w:footnote w:id="1">
    <w:p w14:paraId="0FEFB683" w14:textId="77777777" w:rsidR="00281A15" w:rsidRPr="00225E13" w:rsidRDefault="00281A15" w:rsidP="007267C5">
      <w:pPr>
        <w:rPr>
          <w:rStyle w:val="FootnoteReference"/>
          <w:rFonts w:cs="Arial"/>
          <w:szCs w:val="18"/>
          <w:vertAlign w:val="baseline"/>
        </w:rPr>
      </w:pPr>
      <w:r w:rsidRPr="00225E13">
        <w:rPr>
          <w:rStyle w:val="FootnoteReference"/>
          <w:rFonts w:cs="Arial"/>
          <w:szCs w:val="18"/>
          <w:vertAlign w:val="baseline"/>
        </w:rPr>
        <w:footnoteRef/>
      </w:r>
      <w:r w:rsidRPr="00225E13">
        <w:rPr>
          <w:rStyle w:val="FootnoteReference"/>
          <w:rFonts w:cs="Arial"/>
          <w:szCs w:val="18"/>
          <w:vertAlign w:val="baseline"/>
        </w:rPr>
        <w:t xml:space="preserve"> Cumbler EU, Simpson JR, Rosenthal LD, </w:t>
      </w:r>
      <w:r w:rsidRPr="00F92262">
        <w:rPr>
          <w:rFonts w:ascii="Arial" w:hAnsi="Arial" w:cs="Arial"/>
          <w:sz w:val="18"/>
          <w:szCs w:val="18"/>
        </w:rPr>
        <w:t>et al.</w:t>
      </w:r>
      <w:r w:rsidRPr="00225E13">
        <w:rPr>
          <w:rStyle w:val="FootnoteReference"/>
          <w:rFonts w:cs="Arial"/>
          <w:szCs w:val="18"/>
          <w:vertAlign w:val="baseline"/>
        </w:rPr>
        <w:t xml:space="preserve"> 2013. Inpatient Falls: Defining the Problem and Identifying Possible Solutions. Part II: Application of Quality Improvement Principles to Hospital Falls. </w:t>
      </w:r>
      <w:r w:rsidRPr="00F92262">
        <w:rPr>
          <w:rStyle w:val="FootnoteReference"/>
          <w:rFonts w:cs="Arial"/>
          <w:i/>
          <w:szCs w:val="18"/>
          <w:vertAlign w:val="baseline"/>
        </w:rPr>
        <w:t>The Neurohospitalist</w:t>
      </w:r>
      <w:r w:rsidRPr="00225E13">
        <w:rPr>
          <w:rStyle w:val="FootnoteReference"/>
          <w:rFonts w:cs="Arial"/>
          <w:szCs w:val="18"/>
          <w:vertAlign w:val="baseline"/>
        </w:rPr>
        <w:t xml:space="preserve"> 3(4)</w:t>
      </w:r>
      <w:r w:rsidRPr="00F92262">
        <w:rPr>
          <w:rFonts w:ascii="Arial" w:hAnsi="Arial" w:cs="Arial"/>
          <w:sz w:val="18"/>
          <w:szCs w:val="18"/>
        </w:rPr>
        <w:t>:</w:t>
      </w:r>
      <w:r w:rsidRPr="00225E13">
        <w:rPr>
          <w:rStyle w:val="FootnoteReference"/>
          <w:rFonts w:cs="Arial"/>
          <w:szCs w:val="18"/>
          <w:vertAlign w:val="baseline"/>
        </w:rPr>
        <w:t xml:space="preserve"> 203–8. </w:t>
      </w:r>
      <w:hyperlink r:id="rId1" w:history="1">
        <w:r w:rsidRPr="00225E13">
          <w:rPr>
            <w:rStyle w:val="Hyperlink"/>
            <w:rFonts w:ascii="Arial" w:hAnsi="Arial" w:cs="Arial"/>
            <w:sz w:val="18"/>
            <w:szCs w:val="18"/>
          </w:rPr>
          <w:t>http://doi.org/10.1177/1941874412470666</w:t>
        </w:r>
      </w:hyperlink>
      <w:r w:rsidRPr="00225E13">
        <w:rPr>
          <w:rStyle w:val="FootnoteReference"/>
          <w:rFonts w:cs="Arial"/>
          <w:szCs w:val="18"/>
          <w:vertAlign w:val="baseline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00000004"/>
    <w:lvl w:ilvl="0" w:tplc="EC74E426">
      <w:start w:val="1"/>
      <w:numFmt w:val="decimal"/>
      <w:lvlText w:val="%1."/>
      <w:lvlJc w:val="left"/>
      <w:pPr>
        <w:ind w:left="720" w:hanging="360"/>
      </w:pPr>
    </w:lvl>
    <w:lvl w:ilvl="1" w:tplc="4BEC18FC">
      <w:start w:val="1"/>
      <w:numFmt w:val="decimal"/>
      <w:lvlText w:val=""/>
      <w:lvlJc w:val="left"/>
    </w:lvl>
    <w:lvl w:ilvl="2" w:tplc="DAE04428">
      <w:start w:val="1"/>
      <w:numFmt w:val="decimal"/>
      <w:lvlText w:val=""/>
      <w:lvlJc w:val="left"/>
    </w:lvl>
    <w:lvl w:ilvl="3" w:tplc="0D8056B8">
      <w:start w:val="1"/>
      <w:numFmt w:val="decimal"/>
      <w:lvlText w:val=""/>
      <w:lvlJc w:val="left"/>
    </w:lvl>
    <w:lvl w:ilvl="4" w:tplc="357074BC">
      <w:start w:val="1"/>
      <w:numFmt w:val="decimal"/>
      <w:lvlText w:val=""/>
      <w:lvlJc w:val="left"/>
    </w:lvl>
    <w:lvl w:ilvl="5" w:tplc="D4EC0352">
      <w:start w:val="1"/>
      <w:numFmt w:val="decimal"/>
      <w:lvlText w:val=""/>
      <w:lvlJc w:val="left"/>
    </w:lvl>
    <w:lvl w:ilvl="6" w:tplc="E0FEF904">
      <w:start w:val="1"/>
      <w:numFmt w:val="decimal"/>
      <w:lvlText w:val=""/>
      <w:lvlJc w:val="left"/>
    </w:lvl>
    <w:lvl w:ilvl="7" w:tplc="9FB44B06">
      <w:start w:val="1"/>
      <w:numFmt w:val="decimal"/>
      <w:lvlText w:val=""/>
      <w:lvlJc w:val="left"/>
    </w:lvl>
    <w:lvl w:ilvl="8" w:tplc="7C9626D2">
      <w:start w:val="1"/>
      <w:numFmt w:val="decimal"/>
      <w:lvlText w:val=""/>
      <w:lvlJc w:val="left"/>
    </w:lvl>
  </w:abstractNum>
  <w:abstractNum w:abstractNumId="1">
    <w:nsid w:val="00000006"/>
    <w:multiLevelType w:val="hybridMultilevel"/>
    <w:tmpl w:val="00000006"/>
    <w:lvl w:ilvl="0" w:tplc="CF267DB8">
      <w:start w:val="1"/>
      <w:numFmt w:val="decimal"/>
      <w:lvlText w:val="%1."/>
      <w:lvlJc w:val="left"/>
      <w:pPr>
        <w:ind w:left="720" w:hanging="360"/>
      </w:pPr>
    </w:lvl>
    <w:lvl w:ilvl="1" w:tplc="9870AD30">
      <w:start w:val="1"/>
      <w:numFmt w:val="decimal"/>
      <w:lvlText w:val=""/>
      <w:lvlJc w:val="left"/>
    </w:lvl>
    <w:lvl w:ilvl="2" w:tplc="A964F130">
      <w:start w:val="1"/>
      <w:numFmt w:val="decimal"/>
      <w:lvlText w:val=""/>
      <w:lvlJc w:val="left"/>
    </w:lvl>
    <w:lvl w:ilvl="3" w:tplc="686A3A70">
      <w:start w:val="1"/>
      <w:numFmt w:val="decimal"/>
      <w:lvlText w:val=""/>
      <w:lvlJc w:val="left"/>
    </w:lvl>
    <w:lvl w:ilvl="4" w:tplc="544AEBD8">
      <w:start w:val="1"/>
      <w:numFmt w:val="decimal"/>
      <w:lvlText w:val=""/>
      <w:lvlJc w:val="left"/>
    </w:lvl>
    <w:lvl w:ilvl="5" w:tplc="7C6E0F8C">
      <w:start w:val="1"/>
      <w:numFmt w:val="decimal"/>
      <w:lvlText w:val=""/>
      <w:lvlJc w:val="left"/>
    </w:lvl>
    <w:lvl w:ilvl="6" w:tplc="EA7C5E8A">
      <w:start w:val="1"/>
      <w:numFmt w:val="decimal"/>
      <w:lvlText w:val=""/>
      <w:lvlJc w:val="left"/>
    </w:lvl>
    <w:lvl w:ilvl="7" w:tplc="297E40EE">
      <w:start w:val="1"/>
      <w:numFmt w:val="decimal"/>
      <w:lvlText w:val=""/>
      <w:lvlJc w:val="left"/>
    </w:lvl>
    <w:lvl w:ilvl="8" w:tplc="507AEF70">
      <w:start w:val="1"/>
      <w:numFmt w:val="decimal"/>
      <w:lvlText w:val=""/>
      <w:lvlJc w:val="left"/>
    </w:lvl>
  </w:abstractNum>
  <w:abstractNum w:abstractNumId="2">
    <w:nsid w:val="00000007"/>
    <w:multiLevelType w:val="hybridMultilevel"/>
    <w:tmpl w:val="00000007"/>
    <w:lvl w:ilvl="0" w:tplc="12DCC45E">
      <w:start w:val="1"/>
      <w:numFmt w:val="decimal"/>
      <w:lvlText w:val="%1."/>
      <w:lvlJc w:val="left"/>
      <w:pPr>
        <w:ind w:left="720" w:hanging="360"/>
      </w:pPr>
    </w:lvl>
    <w:lvl w:ilvl="1" w:tplc="FAE6084C">
      <w:start w:val="1"/>
      <w:numFmt w:val="lowerLetter"/>
      <w:lvlText w:val="%2."/>
      <w:lvlJc w:val="left"/>
      <w:pPr>
        <w:ind w:left="1440" w:hanging="360"/>
      </w:pPr>
    </w:lvl>
    <w:lvl w:ilvl="2" w:tplc="BC48B6B0">
      <w:start w:val="1"/>
      <w:numFmt w:val="decimal"/>
      <w:lvlText w:val=""/>
      <w:lvlJc w:val="left"/>
    </w:lvl>
    <w:lvl w:ilvl="3" w:tplc="350EAB24">
      <w:start w:val="1"/>
      <w:numFmt w:val="decimal"/>
      <w:lvlText w:val=""/>
      <w:lvlJc w:val="left"/>
    </w:lvl>
    <w:lvl w:ilvl="4" w:tplc="00BEF946">
      <w:start w:val="1"/>
      <w:numFmt w:val="decimal"/>
      <w:lvlText w:val=""/>
      <w:lvlJc w:val="left"/>
    </w:lvl>
    <w:lvl w:ilvl="5" w:tplc="9BFEDFB4">
      <w:start w:val="1"/>
      <w:numFmt w:val="decimal"/>
      <w:lvlText w:val=""/>
      <w:lvlJc w:val="left"/>
    </w:lvl>
    <w:lvl w:ilvl="6" w:tplc="802A3A98">
      <w:start w:val="1"/>
      <w:numFmt w:val="decimal"/>
      <w:lvlText w:val=""/>
      <w:lvlJc w:val="left"/>
    </w:lvl>
    <w:lvl w:ilvl="7" w:tplc="642080F2">
      <w:start w:val="1"/>
      <w:numFmt w:val="decimal"/>
      <w:lvlText w:val=""/>
      <w:lvlJc w:val="left"/>
    </w:lvl>
    <w:lvl w:ilvl="8" w:tplc="4D5C3482">
      <w:start w:val="1"/>
      <w:numFmt w:val="decimal"/>
      <w:lvlText w:val=""/>
      <w:lvlJc w:val="left"/>
    </w:lvl>
  </w:abstractNum>
  <w:abstractNum w:abstractNumId="3">
    <w:nsid w:val="00000008"/>
    <w:multiLevelType w:val="hybridMultilevel"/>
    <w:tmpl w:val="00000008"/>
    <w:lvl w:ilvl="0" w:tplc="D3BC6558">
      <w:start w:val="1"/>
      <w:numFmt w:val="decimal"/>
      <w:lvlText w:val="%1."/>
      <w:lvlJc w:val="left"/>
      <w:pPr>
        <w:ind w:left="720" w:hanging="360"/>
      </w:pPr>
    </w:lvl>
    <w:lvl w:ilvl="1" w:tplc="4CB8981E">
      <w:start w:val="1"/>
      <w:numFmt w:val="decimal"/>
      <w:lvlText w:val=""/>
      <w:lvlJc w:val="left"/>
    </w:lvl>
    <w:lvl w:ilvl="2" w:tplc="4748F668">
      <w:start w:val="1"/>
      <w:numFmt w:val="decimal"/>
      <w:lvlText w:val=""/>
      <w:lvlJc w:val="left"/>
    </w:lvl>
    <w:lvl w:ilvl="3" w:tplc="BCCEDE68">
      <w:start w:val="1"/>
      <w:numFmt w:val="decimal"/>
      <w:lvlText w:val=""/>
      <w:lvlJc w:val="left"/>
    </w:lvl>
    <w:lvl w:ilvl="4" w:tplc="D94A85DA">
      <w:start w:val="1"/>
      <w:numFmt w:val="decimal"/>
      <w:lvlText w:val=""/>
      <w:lvlJc w:val="left"/>
    </w:lvl>
    <w:lvl w:ilvl="5" w:tplc="8FB8115C">
      <w:start w:val="1"/>
      <w:numFmt w:val="decimal"/>
      <w:lvlText w:val=""/>
      <w:lvlJc w:val="left"/>
    </w:lvl>
    <w:lvl w:ilvl="6" w:tplc="653E8A3C">
      <w:start w:val="1"/>
      <w:numFmt w:val="decimal"/>
      <w:lvlText w:val=""/>
      <w:lvlJc w:val="left"/>
    </w:lvl>
    <w:lvl w:ilvl="7" w:tplc="AD9E1E5C">
      <w:start w:val="1"/>
      <w:numFmt w:val="decimal"/>
      <w:lvlText w:val=""/>
      <w:lvlJc w:val="left"/>
    </w:lvl>
    <w:lvl w:ilvl="8" w:tplc="2D546362">
      <w:start w:val="1"/>
      <w:numFmt w:val="decimal"/>
      <w:lvlText w:val=""/>
      <w:lvlJc w:val="left"/>
    </w:lvl>
  </w:abstractNum>
  <w:abstractNum w:abstractNumId="4">
    <w:nsid w:val="00000009"/>
    <w:multiLevelType w:val="hybridMultilevel"/>
    <w:tmpl w:val="00000009"/>
    <w:lvl w:ilvl="0" w:tplc="8D824F78">
      <w:start w:val="1"/>
      <w:numFmt w:val="bullet"/>
      <w:lvlText w:val="•"/>
      <w:lvlJc w:val="left"/>
      <w:pPr>
        <w:ind w:left="720" w:hanging="360"/>
      </w:pPr>
    </w:lvl>
    <w:lvl w:ilvl="1" w:tplc="0FFA5BAA">
      <w:start w:val="1"/>
      <w:numFmt w:val="decimal"/>
      <w:lvlText w:val=""/>
      <w:lvlJc w:val="left"/>
    </w:lvl>
    <w:lvl w:ilvl="2" w:tplc="1F206258">
      <w:start w:val="1"/>
      <w:numFmt w:val="decimal"/>
      <w:lvlText w:val=""/>
      <w:lvlJc w:val="left"/>
    </w:lvl>
    <w:lvl w:ilvl="3" w:tplc="4B6CF476">
      <w:start w:val="1"/>
      <w:numFmt w:val="decimal"/>
      <w:lvlText w:val=""/>
      <w:lvlJc w:val="left"/>
    </w:lvl>
    <w:lvl w:ilvl="4" w:tplc="DC3EBDAC">
      <w:start w:val="1"/>
      <w:numFmt w:val="decimal"/>
      <w:lvlText w:val=""/>
      <w:lvlJc w:val="left"/>
    </w:lvl>
    <w:lvl w:ilvl="5" w:tplc="249CF9CE">
      <w:start w:val="1"/>
      <w:numFmt w:val="decimal"/>
      <w:lvlText w:val=""/>
      <w:lvlJc w:val="left"/>
    </w:lvl>
    <w:lvl w:ilvl="6" w:tplc="E0664894">
      <w:start w:val="1"/>
      <w:numFmt w:val="decimal"/>
      <w:lvlText w:val=""/>
      <w:lvlJc w:val="left"/>
    </w:lvl>
    <w:lvl w:ilvl="7" w:tplc="BDD65CE0">
      <w:start w:val="1"/>
      <w:numFmt w:val="decimal"/>
      <w:lvlText w:val=""/>
      <w:lvlJc w:val="left"/>
    </w:lvl>
    <w:lvl w:ilvl="8" w:tplc="6A72157A">
      <w:start w:val="1"/>
      <w:numFmt w:val="decimal"/>
      <w:lvlText w:val=""/>
      <w:lvlJc w:val="left"/>
    </w:lvl>
  </w:abstractNum>
  <w:abstractNum w:abstractNumId="5">
    <w:nsid w:val="0000000F"/>
    <w:multiLevelType w:val="hybridMultilevel"/>
    <w:tmpl w:val="0000000F"/>
    <w:lvl w:ilvl="0" w:tplc="26A85798">
      <w:start w:val="1"/>
      <w:numFmt w:val="decimal"/>
      <w:lvlText w:val="%1."/>
      <w:lvlJc w:val="left"/>
      <w:pPr>
        <w:ind w:left="720" w:hanging="360"/>
      </w:pPr>
    </w:lvl>
    <w:lvl w:ilvl="1" w:tplc="CA30495A">
      <w:start w:val="1"/>
      <w:numFmt w:val="lowerLetter"/>
      <w:lvlText w:val="%2."/>
      <w:lvlJc w:val="left"/>
      <w:pPr>
        <w:ind w:left="1440" w:hanging="360"/>
      </w:pPr>
    </w:lvl>
    <w:lvl w:ilvl="2" w:tplc="64A23648">
      <w:start w:val="1"/>
      <w:numFmt w:val="decimal"/>
      <w:lvlText w:val=""/>
      <w:lvlJc w:val="left"/>
    </w:lvl>
    <w:lvl w:ilvl="3" w:tplc="C268B08A">
      <w:start w:val="1"/>
      <w:numFmt w:val="decimal"/>
      <w:lvlText w:val=""/>
      <w:lvlJc w:val="left"/>
    </w:lvl>
    <w:lvl w:ilvl="4" w:tplc="4044C512">
      <w:start w:val="1"/>
      <w:numFmt w:val="decimal"/>
      <w:lvlText w:val=""/>
      <w:lvlJc w:val="left"/>
    </w:lvl>
    <w:lvl w:ilvl="5" w:tplc="C5DE89BA">
      <w:start w:val="1"/>
      <w:numFmt w:val="decimal"/>
      <w:lvlText w:val=""/>
      <w:lvlJc w:val="left"/>
    </w:lvl>
    <w:lvl w:ilvl="6" w:tplc="30688956">
      <w:start w:val="1"/>
      <w:numFmt w:val="decimal"/>
      <w:lvlText w:val=""/>
      <w:lvlJc w:val="left"/>
    </w:lvl>
    <w:lvl w:ilvl="7" w:tplc="4B80C17E">
      <w:start w:val="1"/>
      <w:numFmt w:val="decimal"/>
      <w:lvlText w:val=""/>
      <w:lvlJc w:val="left"/>
    </w:lvl>
    <w:lvl w:ilvl="8" w:tplc="B7F601FE">
      <w:start w:val="1"/>
      <w:numFmt w:val="decimal"/>
      <w:lvlText w:val=""/>
      <w:lvlJc w:val="left"/>
    </w:lvl>
  </w:abstractNum>
  <w:abstractNum w:abstractNumId="6">
    <w:nsid w:val="00000010"/>
    <w:multiLevelType w:val="hybridMultilevel"/>
    <w:tmpl w:val="00000010"/>
    <w:lvl w:ilvl="0" w:tplc="D8249AB8">
      <w:start w:val="1"/>
      <w:numFmt w:val="bullet"/>
      <w:lvlText w:val="•"/>
      <w:lvlJc w:val="left"/>
      <w:pPr>
        <w:ind w:left="720" w:hanging="360"/>
      </w:pPr>
    </w:lvl>
    <w:lvl w:ilvl="1" w:tplc="1D4EBACC">
      <w:start w:val="1"/>
      <w:numFmt w:val="decimal"/>
      <w:lvlText w:val=""/>
      <w:lvlJc w:val="left"/>
    </w:lvl>
    <w:lvl w:ilvl="2" w:tplc="D7C08714">
      <w:start w:val="1"/>
      <w:numFmt w:val="decimal"/>
      <w:lvlText w:val=""/>
      <w:lvlJc w:val="left"/>
    </w:lvl>
    <w:lvl w:ilvl="3" w:tplc="7F3C88D4">
      <w:start w:val="1"/>
      <w:numFmt w:val="decimal"/>
      <w:lvlText w:val=""/>
      <w:lvlJc w:val="left"/>
    </w:lvl>
    <w:lvl w:ilvl="4" w:tplc="A890392C">
      <w:start w:val="1"/>
      <w:numFmt w:val="decimal"/>
      <w:lvlText w:val=""/>
      <w:lvlJc w:val="left"/>
    </w:lvl>
    <w:lvl w:ilvl="5" w:tplc="DD84B54E">
      <w:start w:val="1"/>
      <w:numFmt w:val="decimal"/>
      <w:lvlText w:val=""/>
      <w:lvlJc w:val="left"/>
    </w:lvl>
    <w:lvl w:ilvl="6" w:tplc="DFF69A7C">
      <w:start w:val="1"/>
      <w:numFmt w:val="decimal"/>
      <w:lvlText w:val=""/>
      <w:lvlJc w:val="left"/>
    </w:lvl>
    <w:lvl w:ilvl="7" w:tplc="355A4D36">
      <w:start w:val="1"/>
      <w:numFmt w:val="decimal"/>
      <w:lvlText w:val=""/>
      <w:lvlJc w:val="left"/>
    </w:lvl>
    <w:lvl w:ilvl="8" w:tplc="6848EC08">
      <w:start w:val="1"/>
      <w:numFmt w:val="decimal"/>
      <w:lvlText w:val=""/>
      <w:lvlJc w:val="left"/>
    </w:lvl>
  </w:abstractNum>
  <w:abstractNum w:abstractNumId="7">
    <w:nsid w:val="00000011"/>
    <w:multiLevelType w:val="hybridMultilevel"/>
    <w:tmpl w:val="00000011"/>
    <w:lvl w:ilvl="0" w:tplc="AAE2371A">
      <w:start w:val="1"/>
      <w:numFmt w:val="bullet"/>
      <w:lvlText w:val="•"/>
      <w:lvlJc w:val="left"/>
      <w:pPr>
        <w:ind w:left="720" w:hanging="360"/>
      </w:pPr>
    </w:lvl>
    <w:lvl w:ilvl="1" w:tplc="42EE082C">
      <w:start w:val="1"/>
      <w:numFmt w:val="decimal"/>
      <w:lvlText w:val=""/>
      <w:lvlJc w:val="left"/>
    </w:lvl>
    <w:lvl w:ilvl="2" w:tplc="CF962AD4">
      <w:start w:val="1"/>
      <w:numFmt w:val="decimal"/>
      <w:lvlText w:val=""/>
      <w:lvlJc w:val="left"/>
    </w:lvl>
    <w:lvl w:ilvl="3" w:tplc="4F4692F4">
      <w:start w:val="1"/>
      <w:numFmt w:val="decimal"/>
      <w:lvlText w:val=""/>
      <w:lvlJc w:val="left"/>
    </w:lvl>
    <w:lvl w:ilvl="4" w:tplc="1F683BAC">
      <w:start w:val="1"/>
      <w:numFmt w:val="decimal"/>
      <w:lvlText w:val=""/>
      <w:lvlJc w:val="left"/>
    </w:lvl>
    <w:lvl w:ilvl="5" w:tplc="B330D7B4">
      <w:start w:val="1"/>
      <w:numFmt w:val="decimal"/>
      <w:lvlText w:val=""/>
      <w:lvlJc w:val="left"/>
    </w:lvl>
    <w:lvl w:ilvl="6" w:tplc="C726A10A">
      <w:start w:val="1"/>
      <w:numFmt w:val="decimal"/>
      <w:lvlText w:val=""/>
      <w:lvlJc w:val="left"/>
    </w:lvl>
    <w:lvl w:ilvl="7" w:tplc="81AC4B34">
      <w:start w:val="1"/>
      <w:numFmt w:val="decimal"/>
      <w:lvlText w:val=""/>
      <w:lvlJc w:val="left"/>
    </w:lvl>
    <w:lvl w:ilvl="8" w:tplc="9DFC56EC">
      <w:start w:val="1"/>
      <w:numFmt w:val="decimal"/>
      <w:lvlText w:val=""/>
      <w:lvlJc w:val="left"/>
    </w:lvl>
  </w:abstractNum>
  <w:abstractNum w:abstractNumId="8">
    <w:nsid w:val="00000012"/>
    <w:multiLevelType w:val="hybridMultilevel"/>
    <w:tmpl w:val="00000012"/>
    <w:lvl w:ilvl="0" w:tplc="422046DA">
      <w:start w:val="1"/>
      <w:numFmt w:val="bullet"/>
      <w:lvlText w:val="•"/>
      <w:lvlJc w:val="left"/>
      <w:pPr>
        <w:ind w:left="720" w:hanging="360"/>
      </w:pPr>
    </w:lvl>
    <w:lvl w:ilvl="1" w:tplc="6616E874">
      <w:start w:val="1"/>
      <w:numFmt w:val="decimal"/>
      <w:lvlText w:val=""/>
      <w:lvlJc w:val="left"/>
    </w:lvl>
    <w:lvl w:ilvl="2" w:tplc="29D64A98">
      <w:start w:val="1"/>
      <w:numFmt w:val="decimal"/>
      <w:lvlText w:val=""/>
      <w:lvlJc w:val="left"/>
    </w:lvl>
    <w:lvl w:ilvl="3" w:tplc="FC84F2D4">
      <w:start w:val="1"/>
      <w:numFmt w:val="decimal"/>
      <w:lvlText w:val=""/>
      <w:lvlJc w:val="left"/>
    </w:lvl>
    <w:lvl w:ilvl="4" w:tplc="71FE962E">
      <w:start w:val="1"/>
      <w:numFmt w:val="decimal"/>
      <w:lvlText w:val=""/>
      <w:lvlJc w:val="left"/>
    </w:lvl>
    <w:lvl w:ilvl="5" w:tplc="F5D8F812">
      <w:start w:val="1"/>
      <w:numFmt w:val="decimal"/>
      <w:lvlText w:val=""/>
      <w:lvlJc w:val="left"/>
    </w:lvl>
    <w:lvl w:ilvl="6" w:tplc="7CE603FC">
      <w:start w:val="1"/>
      <w:numFmt w:val="decimal"/>
      <w:lvlText w:val=""/>
      <w:lvlJc w:val="left"/>
    </w:lvl>
    <w:lvl w:ilvl="7" w:tplc="5C409C84">
      <w:start w:val="1"/>
      <w:numFmt w:val="decimal"/>
      <w:lvlText w:val=""/>
      <w:lvlJc w:val="left"/>
    </w:lvl>
    <w:lvl w:ilvl="8" w:tplc="FAA2A1EA">
      <w:start w:val="1"/>
      <w:numFmt w:val="decimal"/>
      <w:lvlText w:val=""/>
      <w:lvlJc w:val="left"/>
    </w:lvl>
  </w:abstractNum>
  <w:abstractNum w:abstractNumId="9">
    <w:nsid w:val="00000013"/>
    <w:multiLevelType w:val="hybridMultilevel"/>
    <w:tmpl w:val="00000013"/>
    <w:lvl w:ilvl="0" w:tplc="6226A65C">
      <w:start w:val="1"/>
      <w:numFmt w:val="bullet"/>
      <w:lvlText w:val="•"/>
      <w:lvlJc w:val="left"/>
      <w:pPr>
        <w:ind w:left="720" w:hanging="360"/>
      </w:pPr>
    </w:lvl>
    <w:lvl w:ilvl="1" w:tplc="A6F239B6">
      <w:start w:val="1"/>
      <w:numFmt w:val="decimal"/>
      <w:lvlText w:val=""/>
      <w:lvlJc w:val="left"/>
    </w:lvl>
    <w:lvl w:ilvl="2" w:tplc="6F92B120">
      <w:start w:val="1"/>
      <w:numFmt w:val="decimal"/>
      <w:lvlText w:val=""/>
      <w:lvlJc w:val="left"/>
    </w:lvl>
    <w:lvl w:ilvl="3" w:tplc="A2E8307E">
      <w:start w:val="1"/>
      <w:numFmt w:val="decimal"/>
      <w:lvlText w:val=""/>
      <w:lvlJc w:val="left"/>
    </w:lvl>
    <w:lvl w:ilvl="4" w:tplc="D0141BF6">
      <w:start w:val="1"/>
      <w:numFmt w:val="decimal"/>
      <w:lvlText w:val=""/>
      <w:lvlJc w:val="left"/>
    </w:lvl>
    <w:lvl w:ilvl="5" w:tplc="1D3E41E6">
      <w:start w:val="1"/>
      <w:numFmt w:val="decimal"/>
      <w:lvlText w:val=""/>
      <w:lvlJc w:val="left"/>
    </w:lvl>
    <w:lvl w:ilvl="6" w:tplc="A57E7072">
      <w:start w:val="1"/>
      <w:numFmt w:val="decimal"/>
      <w:lvlText w:val=""/>
      <w:lvlJc w:val="left"/>
    </w:lvl>
    <w:lvl w:ilvl="7" w:tplc="65CCA57A">
      <w:start w:val="1"/>
      <w:numFmt w:val="decimal"/>
      <w:lvlText w:val=""/>
      <w:lvlJc w:val="left"/>
    </w:lvl>
    <w:lvl w:ilvl="8" w:tplc="C9B01ED2">
      <w:start w:val="1"/>
      <w:numFmt w:val="decimal"/>
      <w:lvlText w:val=""/>
      <w:lvlJc w:val="left"/>
    </w:lvl>
  </w:abstractNum>
  <w:abstractNum w:abstractNumId="10">
    <w:nsid w:val="00000014"/>
    <w:multiLevelType w:val="hybridMultilevel"/>
    <w:tmpl w:val="00000014"/>
    <w:lvl w:ilvl="0" w:tplc="47B2E842">
      <w:start w:val="1"/>
      <w:numFmt w:val="bullet"/>
      <w:lvlText w:val="•"/>
      <w:lvlJc w:val="left"/>
      <w:pPr>
        <w:ind w:left="720" w:hanging="360"/>
      </w:pPr>
    </w:lvl>
    <w:lvl w:ilvl="1" w:tplc="F1004906">
      <w:start w:val="2604"/>
      <w:numFmt w:val="bullet"/>
      <w:lvlText w:val="•"/>
      <w:lvlJc w:val="left"/>
      <w:pPr>
        <w:ind w:left="1440" w:hanging="360"/>
      </w:pPr>
    </w:lvl>
    <w:lvl w:ilvl="2" w:tplc="0092609E">
      <w:start w:val="1"/>
      <w:numFmt w:val="decimal"/>
      <w:lvlText w:val=""/>
      <w:lvlJc w:val="left"/>
    </w:lvl>
    <w:lvl w:ilvl="3" w:tplc="0FD6E3DA">
      <w:start w:val="1"/>
      <w:numFmt w:val="decimal"/>
      <w:lvlText w:val=""/>
      <w:lvlJc w:val="left"/>
    </w:lvl>
    <w:lvl w:ilvl="4" w:tplc="E218402A">
      <w:start w:val="1"/>
      <w:numFmt w:val="decimal"/>
      <w:lvlText w:val=""/>
      <w:lvlJc w:val="left"/>
    </w:lvl>
    <w:lvl w:ilvl="5" w:tplc="115E877E">
      <w:start w:val="1"/>
      <w:numFmt w:val="decimal"/>
      <w:lvlText w:val=""/>
      <w:lvlJc w:val="left"/>
    </w:lvl>
    <w:lvl w:ilvl="6" w:tplc="65F4B076">
      <w:start w:val="1"/>
      <w:numFmt w:val="decimal"/>
      <w:lvlText w:val=""/>
      <w:lvlJc w:val="left"/>
    </w:lvl>
    <w:lvl w:ilvl="7" w:tplc="30580C42">
      <w:start w:val="1"/>
      <w:numFmt w:val="decimal"/>
      <w:lvlText w:val=""/>
      <w:lvlJc w:val="left"/>
    </w:lvl>
    <w:lvl w:ilvl="8" w:tplc="81C87C9A">
      <w:start w:val="1"/>
      <w:numFmt w:val="decimal"/>
      <w:lvlText w:val=""/>
      <w:lvlJc w:val="left"/>
    </w:lvl>
  </w:abstractNum>
  <w:abstractNum w:abstractNumId="11">
    <w:nsid w:val="00000015"/>
    <w:multiLevelType w:val="hybridMultilevel"/>
    <w:tmpl w:val="00000015"/>
    <w:lvl w:ilvl="0" w:tplc="2A5C8500">
      <w:start w:val="1"/>
      <w:numFmt w:val="bullet"/>
      <w:lvlText w:val="•"/>
      <w:lvlJc w:val="left"/>
      <w:pPr>
        <w:ind w:left="720" w:hanging="360"/>
      </w:pPr>
    </w:lvl>
    <w:lvl w:ilvl="1" w:tplc="BF06BD48">
      <w:start w:val="1"/>
      <w:numFmt w:val="decimal"/>
      <w:lvlText w:val=""/>
      <w:lvlJc w:val="left"/>
    </w:lvl>
    <w:lvl w:ilvl="2" w:tplc="1FAC9212">
      <w:start w:val="1"/>
      <w:numFmt w:val="decimal"/>
      <w:lvlText w:val=""/>
      <w:lvlJc w:val="left"/>
    </w:lvl>
    <w:lvl w:ilvl="3" w:tplc="2062CAC4">
      <w:start w:val="1"/>
      <w:numFmt w:val="decimal"/>
      <w:lvlText w:val=""/>
      <w:lvlJc w:val="left"/>
    </w:lvl>
    <w:lvl w:ilvl="4" w:tplc="3906F4A2">
      <w:start w:val="1"/>
      <w:numFmt w:val="decimal"/>
      <w:lvlText w:val=""/>
      <w:lvlJc w:val="left"/>
    </w:lvl>
    <w:lvl w:ilvl="5" w:tplc="6D48CA80">
      <w:start w:val="1"/>
      <w:numFmt w:val="decimal"/>
      <w:lvlText w:val=""/>
      <w:lvlJc w:val="left"/>
    </w:lvl>
    <w:lvl w:ilvl="6" w:tplc="3C108FF4">
      <w:start w:val="1"/>
      <w:numFmt w:val="decimal"/>
      <w:lvlText w:val=""/>
      <w:lvlJc w:val="left"/>
    </w:lvl>
    <w:lvl w:ilvl="7" w:tplc="2CA0569C">
      <w:start w:val="1"/>
      <w:numFmt w:val="decimal"/>
      <w:lvlText w:val=""/>
      <w:lvlJc w:val="left"/>
    </w:lvl>
    <w:lvl w:ilvl="8" w:tplc="1018D8A4">
      <w:start w:val="1"/>
      <w:numFmt w:val="decimal"/>
      <w:lvlText w:val=""/>
      <w:lvlJc w:val="left"/>
    </w:lvl>
  </w:abstractNum>
  <w:abstractNum w:abstractNumId="12">
    <w:nsid w:val="03B679DA"/>
    <w:multiLevelType w:val="hybridMultilevel"/>
    <w:tmpl w:val="D5B2BBF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7E21164"/>
    <w:multiLevelType w:val="hybridMultilevel"/>
    <w:tmpl w:val="E278AF3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0078EE"/>
    <w:multiLevelType w:val="hybridMultilevel"/>
    <w:tmpl w:val="1D127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713928"/>
    <w:multiLevelType w:val="hybridMultilevel"/>
    <w:tmpl w:val="3AC85B0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A0198B"/>
    <w:multiLevelType w:val="hybridMultilevel"/>
    <w:tmpl w:val="6E147D3E"/>
    <w:lvl w:ilvl="0" w:tplc="EB9ECA78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387684"/>
    <w:multiLevelType w:val="hybridMultilevel"/>
    <w:tmpl w:val="0A5491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E827FF"/>
    <w:multiLevelType w:val="hybridMultilevel"/>
    <w:tmpl w:val="20721A52"/>
    <w:lvl w:ilvl="0" w:tplc="96DAAF1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A31545"/>
    <w:multiLevelType w:val="hybridMultilevel"/>
    <w:tmpl w:val="2ACE9EFE"/>
    <w:lvl w:ilvl="0" w:tplc="31B66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F04E6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4F10DC9"/>
    <w:multiLevelType w:val="hybridMultilevel"/>
    <w:tmpl w:val="FF528D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691F62"/>
    <w:multiLevelType w:val="hybridMultilevel"/>
    <w:tmpl w:val="F5C2B392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5E17CA9"/>
    <w:multiLevelType w:val="hybridMultilevel"/>
    <w:tmpl w:val="66DC7A72"/>
    <w:lvl w:ilvl="0" w:tplc="14090019">
      <w:start w:val="1"/>
      <w:numFmt w:val="lowerLetter"/>
      <w:lvlText w:val="%1."/>
      <w:lvlJc w:val="left"/>
      <w:pPr>
        <w:ind w:left="1074" w:hanging="360"/>
      </w:pPr>
    </w:lvl>
    <w:lvl w:ilvl="1" w:tplc="14090019" w:tentative="1">
      <w:start w:val="1"/>
      <w:numFmt w:val="lowerLetter"/>
      <w:lvlText w:val="%2."/>
      <w:lvlJc w:val="left"/>
      <w:pPr>
        <w:ind w:left="1794" w:hanging="360"/>
      </w:pPr>
    </w:lvl>
    <w:lvl w:ilvl="2" w:tplc="1409001B" w:tentative="1">
      <w:start w:val="1"/>
      <w:numFmt w:val="lowerRoman"/>
      <w:lvlText w:val="%3."/>
      <w:lvlJc w:val="right"/>
      <w:pPr>
        <w:ind w:left="2514" w:hanging="180"/>
      </w:pPr>
    </w:lvl>
    <w:lvl w:ilvl="3" w:tplc="1409000F" w:tentative="1">
      <w:start w:val="1"/>
      <w:numFmt w:val="decimal"/>
      <w:lvlText w:val="%4."/>
      <w:lvlJc w:val="left"/>
      <w:pPr>
        <w:ind w:left="3234" w:hanging="360"/>
      </w:pPr>
    </w:lvl>
    <w:lvl w:ilvl="4" w:tplc="14090019" w:tentative="1">
      <w:start w:val="1"/>
      <w:numFmt w:val="lowerLetter"/>
      <w:lvlText w:val="%5."/>
      <w:lvlJc w:val="left"/>
      <w:pPr>
        <w:ind w:left="3954" w:hanging="360"/>
      </w:pPr>
    </w:lvl>
    <w:lvl w:ilvl="5" w:tplc="1409001B" w:tentative="1">
      <w:start w:val="1"/>
      <w:numFmt w:val="lowerRoman"/>
      <w:lvlText w:val="%6."/>
      <w:lvlJc w:val="right"/>
      <w:pPr>
        <w:ind w:left="4674" w:hanging="180"/>
      </w:pPr>
    </w:lvl>
    <w:lvl w:ilvl="6" w:tplc="1409000F" w:tentative="1">
      <w:start w:val="1"/>
      <w:numFmt w:val="decimal"/>
      <w:lvlText w:val="%7."/>
      <w:lvlJc w:val="left"/>
      <w:pPr>
        <w:ind w:left="5394" w:hanging="360"/>
      </w:pPr>
    </w:lvl>
    <w:lvl w:ilvl="7" w:tplc="14090019" w:tentative="1">
      <w:start w:val="1"/>
      <w:numFmt w:val="lowerLetter"/>
      <w:lvlText w:val="%8."/>
      <w:lvlJc w:val="left"/>
      <w:pPr>
        <w:ind w:left="6114" w:hanging="360"/>
      </w:pPr>
    </w:lvl>
    <w:lvl w:ilvl="8" w:tplc="1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3">
    <w:nsid w:val="21A32B19"/>
    <w:multiLevelType w:val="hybridMultilevel"/>
    <w:tmpl w:val="42EE29D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773D97"/>
    <w:multiLevelType w:val="hybridMultilevel"/>
    <w:tmpl w:val="2CAE8648"/>
    <w:lvl w:ilvl="0" w:tplc="14090019">
      <w:start w:val="1"/>
      <w:numFmt w:val="low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7C57A1D"/>
    <w:multiLevelType w:val="hybridMultilevel"/>
    <w:tmpl w:val="C9763EAA"/>
    <w:lvl w:ilvl="0" w:tplc="6A5EEE30">
      <w:start w:val="1"/>
      <w:numFmt w:val="bullet"/>
      <w:pStyle w:val="bulletla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8092481"/>
    <w:multiLevelType w:val="hybridMultilevel"/>
    <w:tmpl w:val="47B0999C"/>
    <w:lvl w:ilvl="0" w:tplc="60B4347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9067651"/>
    <w:multiLevelType w:val="hybridMultilevel"/>
    <w:tmpl w:val="9DA0B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9F71D84"/>
    <w:multiLevelType w:val="hybridMultilevel"/>
    <w:tmpl w:val="E5A0D0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0812A8"/>
    <w:multiLevelType w:val="hybridMultilevel"/>
    <w:tmpl w:val="2014234A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D4A2548"/>
    <w:multiLevelType w:val="hybridMultilevel"/>
    <w:tmpl w:val="CBB8FC7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EC5F75"/>
    <w:multiLevelType w:val="hybridMultilevel"/>
    <w:tmpl w:val="8FD44160"/>
    <w:lvl w:ilvl="0" w:tplc="6FAC851C">
      <w:numFmt w:val="bullet"/>
      <w:lvlText w:val="•"/>
      <w:lvlJc w:val="left"/>
      <w:pPr>
        <w:ind w:left="720" w:hanging="360"/>
      </w:pPr>
      <w:rPr>
        <w:rFonts w:ascii="Arial" w:eastAsia="Avenir-Book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2A3EE1"/>
    <w:multiLevelType w:val="hybridMultilevel"/>
    <w:tmpl w:val="FF586C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6F472A2"/>
    <w:multiLevelType w:val="hybridMultilevel"/>
    <w:tmpl w:val="9AF40F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8EA2072"/>
    <w:multiLevelType w:val="hybridMultilevel"/>
    <w:tmpl w:val="43766B24"/>
    <w:lvl w:ilvl="0" w:tplc="14090015">
      <w:start w:val="1"/>
      <w:numFmt w:val="upp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A4C2721"/>
    <w:multiLevelType w:val="hybridMultilevel"/>
    <w:tmpl w:val="C98C99B2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5AB65F8"/>
    <w:multiLevelType w:val="hybridMultilevel"/>
    <w:tmpl w:val="2B3ADA78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69E4DE5"/>
    <w:multiLevelType w:val="hybridMultilevel"/>
    <w:tmpl w:val="2EACC0CA"/>
    <w:lvl w:ilvl="0" w:tplc="31B66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7AC5278"/>
    <w:multiLevelType w:val="hybridMultilevel"/>
    <w:tmpl w:val="E4FAFA78"/>
    <w:lvl w:ilvl="0" w:tplc="03C4EA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EA271F"/>
    <w:multiLevelType w:val="hybridMultilevel"/>
    <w:tmpl w:val="61F20624"/>
    <w:lvl w:ilvl="0" w:tplc="D0FAC3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FB107A"/>
    <w:multiLevelType w:val="hybridMultilevel"/>
    <w:tmpl w:val="B1CC664A"/>
    <w:lvl w:ilvl="0" w:tplc="1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4" w:hanging="360"/>
      </w:p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587B40FA"/>
    <w:multiLevelType w:val="hybridMultilevel"/>
    <w:tmpl w:val="37B43F3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90C5FB9"/>
    <w:multiLevelType w:val="hybridMultilevel"/>
    <w:tmpl w:val="2820CD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B7017C"/>
    <w:multiLevelType w:val="hybridMultilevel"/>
    <w:tmpl w:val="0FCA14AA"/>
    <w:lvl w:ilvl="0" w:tplc="6FAC851C">
      <w:numFmt w:val="bullet"/>
      <w:lvlText w:val="•"/>
      <w:lvlJc w:val="left"/>
      <w:pPr>
        <w:ind w:left="720" w:hanging="360"/>
      </w:pPr>
      <w:rPr>
        <w:rFonts w:ascii="Arial" w:eastAsia="Avenir-Book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0F15097"/>
    <w:multiLevelType w:val="hybridMultilevel"/>
    <w:tmpl w:val="0D362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DC451B"/>
    <w:multiLevelType w:val="hybridMultilevel"/>
    <w:tmpl w:val="750A5C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BC5021"/>
    <w:multiLevelType w:val="hybridMultilevel"/>
    <w:tmpl w:val="7092F2DE"/>
    <w:lvl w:ilvl="0" w:tplc="BBA8B078">
      <w:numFmt w:val="bullet"/>
      <w:lvlText w:val="•"/>
      <w:lvlJc w:val="left"/>
      <w:pPr>
        <w:ind w:left="720" w:hanging="360"/>
      </w:pPr>
      <w:rPr>
        <w:rFonts w:ascii="Calibri" w:eastAsia="Avenir-Book" w:hAnsi="Calibri" w:cs="Futura-Book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BF3B25"/>
    <w:multiLevelType w:val="hybridMultilevel"/>
    <w:tmpl w:val="819E20F6"/>
    <w:lvl w:ilvl="0" w:tplc="14090015">
      <w:start w:val="1"/>
      <w:numFmt w:val="upperLetter"/>
      <w:lvlText w:val="%1."/>
      <w:lvlJc w:val="left"/>
      <w:pPr>
        <w:ind w:left="1074" w:hanging="360"/>
      </w:pPr>
    </w:lvl>
    <w:lvl w:ilvl="1" w:tplc="14090019" w:tentative="1">
      <w:start w:val="1"/>
      <w:numFmt w:val="lowerLetter"/>
      <w:lvlText w:val="%2."/>
      <w:lvlJc w:val="left"/>
      <w:pPr>
        <w:ind w:left="1794" w:hanging="360"/>
      </w:pPr>
    </w:lvl>
    <w:lvl w:ilvl="2" w:tplc="1409001B" w:tentative="1">
      <w:start w:val="1"/>
      <w:numFmt w:val="lowerRoman"/>
      <w:lvlText w:val="%3."/>
      <w:lvlJc w:val="right"/>
      <w:pPr>
        <w:ind w:left="2514" w:hanging="180"/>
      </w:pPr>
    </w:lvl>
    <w:lvl w:ilvl="3" w:tplc="1409000F" w:tentative="1">
      <w:start w:val="1"/>
      <w:numFmt w:val="decimal"/>
      <w:lvlText w:val="%4."/>
      <w:lvlJc w:val="left"/>
      <w:pPr>
        <w:ind w:left="3234" w:hanging="360"/>
      </w:pPr>
    </w:lvl>
    <w:lvl w:ilvl="4" w:tplc="14090019" w:tentative="1">
      <w:start w:val="1"/>
      <w:numFmt w:val="lowerLetter"/>
      <w:lvlText w:val="%5."/>
      <w:lvlJc w:val="left"/>
      <w:pPr>
        <w:ind w:left="3954" w:hanging="360"/>
      </w:pPr>
    </w:lvl>
    <w:lvl w:ilvl="5" w:tplc="1409001B" w:tentative="1">
      <w:start w:val="1"/>
      <w:numFmt w:val="lowerRoman"/>
      <w:lvlText w:val="%6."/>
      <w:lvlJc w:val="right"/>
      <w:pPr>
        <w:ind w:left="4674" w:hanging="180"/>
      </w:pPr>
    </w:lvl>
    <w:lvl w:ilvl="6" w:tplc="1409000F" w:tentative="1">
      <w:start w:val="1"/>
      <w:numFmt w:val="decimal"/>
      <w:lvlText w:val="%7."/>
      <w:lvlJc w:val="left"/>
      <w:pPr>
        <w:ind w:left="5394" w:hanging="360"/>
      </w:pPr>
    </w:lvl>
    <w:lvl w:ilvl="7" w:tplc="14090019" w:tentative="1">
      <w:start w:val="1"/>
      <w:numFmt w:val="lowerLetter"/>
      <w:lvlText w:val="%8."/>
      <w:lvlJc w:val="left"/>
      <w:pPr>
        <w:ind w:left="6114" w:hanging="360"/>
      </w:pPr>
    </w:lvl>
    <w:lvl w:ilvl="8" w:tplc="1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8">
    <w:nsid w:val="6DF63D75"/>
    <w:multiLevelType w:val="hybridMultilevel"/>
    <w:tmpl w:val="77AA493E"/>
    <w:lvl w:ilvl="0" w:tplc="459AB01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0844343"/>
    <w:multiLevelType w:val="hybridMultilevel"/>
    <w:tmpl w:val="2B3ADA7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2F86AB5"/>
    <w:multiLevelType w:val="singleLevel"/>
    <w:tmpl w:val="89DEA6D6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</w:abstractNum>
  <w:abstractNum w:abstractNumId="51">
    <w:nsid w:val="79B972F1"/>
    <w:multiLevelType w:val="hybridMultilevel"/>
    <w:tmpl w:val="A9E672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DC3D99"/>
    <w:multiLevelType w:val="hybridMultilevel"/>
    <w:tmpl w:val="10F85884"/>
    <w:lvl w:ilvl="0" w:tplc="31B66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029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A5136DD"/>
    <w:multiLevelType w:val="hybridMultilevel"/>
    <w:tmpl w:val="E5707E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BDB5BA1"/>
    <w:multiLevelType w:val="hybridMultilevel"/>
    <w:tmpl w:val="0F6E69F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7F2A4D7A"/>
    <w:multiLevelType w:val="hybridMultilevel"/>
    <w:tmpl w:val="DB20FEB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F4A7CD9"/>
    <w:multiLevelType w:val="hybridMultilevel"/>
    <w:tmpl w:val="DC62224A"/>
    <w:lvl w:ilvl="0" w:tplc="51E888C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7F5E0FAB"/>
    <w:multiLevelType w:val="hybridMultilevel"/>
    <w:tmpl w:val="88D27A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BF06EB"/>
    <w:multiLevelType w:val="hybridMultilevel"/>
    <w:tmpl w:val="30BABEFA"/>
    <w:lvl w:ilvl="0" w:tplc="C3869734">
      <w:start w:val="1"/>
      <w:numFmt w:val="decimal"/>
      <w:pStyle w:val="numberslast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8"/>
  </w:num>
  <w:num w:numId="14">
    <w:abstractNumId w:val="44"/>
  </w:num>
  <w:num w:numId="15">
    <w:abstractNumId w:val="38"/>
  </w:num>
  <w:num w:numId="16">
    <w:abstractNumId w:val="56"/>
  </w:num>
  <w:num w:numId="17">
    <w:abstractNumId w:val="50"/>
  </w:num>
  <w:num w:numId="18">
    <w:abstractNumId w:val="52"/>
  </w:num>
  <w:num w:numId="19">
    <w:abstractNumId w:val="19"/>
  </w:num>
  <w:num w:numId="20">
    <w:abstractNumId w:val="37"/>
  </w:num>
  <w:num w:numId="21">
    <w:abstractNumId w:val="14"/>
  </w:num>
  <w:num w:numId="22">
    <w:abstractNumId w:val="51"/>
  </w:num>
  <w:num w:numId="23">
    <w:abstractNumId w:val="17"/>
  </w:num>
  <w:num w:numId="24">
    <w:abstractNumId w:val="46"/>
  </w:num>
  <w:num w:numId="25">
    <w:abstractNumId w:val="57"/>
  </w:num>
  <w:num w:numId="26">
    <w:abstractNumId w:val="20"/>
  </w:num>
  <w:num w:numId="27">
    <w:abstractNumId w:val="35"/>
  </w:num>
  <w:num w:numId="28">
    <w:abstractNumId w:val="27"/>
  </w:num>
  <w:num w:numId="29">
    <w:abstractNumId w:val="53"/>
  </w:num>
  <w:num w:numId="30">
    <w:abstractNumId w:val="45"/>
  </w:num>
  <w:num w:numId="31">
    <w:abstractNumId w:val="39"/>
  </w:num>
  <w:num w:numId="32">
    <w:abstractNumId w:val="55"/>
  </w:num>
  <w:num w:numId="33">
    <w:abstractNumId w:val="40"/>
  </w:num>
  <w:num w:numId="34">
    <w:abstractNumId w:val="28"/>
  </w:num>
  <w:num w:numId="35">
    <w:abstractNumId w:val="15"/>
  </w:num>
  <w:num w:numId="36">
    <w:abstractNumId w:val="36"/>
  </w:num>
  <w:num w:numId="37">
    <w:abstractNumId w:val="32"/>
  </w:num>
  <w:num w:numId="38">
    <w:abstractNumId w:val="30"/>
  </w:num>
  <w:num w:numId="39">
    <w:abstractNumId w:val="33"/>
  </w:num>
  <w:num w:numId="40">
    <w:abstractNumId w:val="25"/>
  </w:num>
  <w:num w:numId="41">
    <w:abstractNumId w:val="43"/>
  </w:num>
  <w:num w:numId="42">
    <w:abstractNumId w:val="31"/>
  </w:num>
  <w:num w:numId="43">
    <w:abstractNumId w:val="13"/>
  </w:num>
  <w:num w:numId="44">
    <w:abstractNumId w:val="23"/>
  </w:num>
  <w:num w:numId="45">
    <w:abstractNumId w:val="41"/>
  </w:num>
  <w:num w:numId="46">
    <w:abstractNumId w:val="16"/>
  </w:num>
  <w:num w:numId="47">
    <w:abstractNumId w:val="16"/>
    <w:lvlOverride w:ilvl="0">
      <w:startOverride w:val="1"/>
    </w:lvlOverride>
  </w:num>
  <w:num w:numId="48">
    <w:abstractNumId w:val="58"/>
  </w:num>
  <w:num w:numId="49">
    <w:abstractNumId w:val="58"/>
    <w:lvlOverride w:ilvl="0">
      <w:startOverride w:val="1"/>
    </w:lvlOverride>
  </w:num>
  <w:num w:numId="50">
    <w:abstractNumId w:val="48"/>
  </w:num>
  <w:num w:numId="51">
    <w:abstractNumId w:val="26"/>
  </w:num>
  <w:num w:numId="52">
    <w:abstractNumId w:val="58"/>
    <w:lvlOverride w:ilvl="0">
      <w:startOverride w:val="5"/>
    </w:lvlOverride>
  </w:num>
  <w:num w:numId="53">
    <w:abstractNumId w:val="49"/>
  </w:num>
  <w:num w:numId="54">
    <w:abstractNumId w:val="58"/>
    <w:lvlOverride w:ilvl="0">
      <w:startOverride w:val="1"/>
    </w:lvlOverride>
  </w:num>
  <w:num w:numId="55">
    <w:abstractNumId w:val="58"/>
    <w:lvlOverride w:ilvl="0">
      <w:startOverride w:val="1"/>
    </w:lvlOverride>
  </w:num>
  <w:num w:numId="56">
    <w:abstractNumId w:val="42"/>
  </w:num>
  <w:num w:numId="57">
    <w:abstractNumId w:val="58"/>
    <w:lvlOverride w:ilvl="0">
      <w:startOverride w:val="1"/>
    </w:lvlOverride>
  </w:num>
  <w:num w:numId="58">
    <w:abstractNumId w:val="29"/>
  </w:num>
  <w:num w:numId="59">
    <w:abstractNumId w:val="12"/>
  </w:num>
  <w:num w:numId="60">
    <w:abstractNumId w:val="34"/>
  </w:num>
  <w:num w:numId="61">
    <w:abstractNumId w:val="54"/>
  </w:num>
  <w:num w:numId="62">
    <w:abstractNumId w:val="58"/>
    <w:lvlOverride w:ilvl="0">
      <w:startOverride w:val="1"/>
    </w:lvlOverride>
  </w:num>
  <w:num w:numId="63">
    <w:abstractNumId w:val="58"/>
    <w:lvlOverride w:ilvl="0">
      <w:startOverride w:val="1"/>
    </w:lvlOverride>
  </w:num>
  <w:num w:numId="64">
    <w:abstractNumId w:val="58"/>
    <w:lvlOverride w:ilvl="0">
      <w:startOverride w:val="1"/>
    </w:lvlOverride>
  </w:num>
  <w:num w:numId="65">
    <w:abstractNumId w:val="47"/>
  </w:num>
  <w:num w:numId="66">
    <w:abstractNumId w:val="58"/>
    <w:lvlOverride w:ilvl="0">
      <w:startOverride w:val="1"/>
    </w:lvlOverride>
  </w:num>
  <w:num w:numId="67">
    <w:abstractNumId w:val="58"/>
    <w:lvlOverride w:ilvl="0">
      <w:startOverride w:val="1"/>
    </w:lvlOverride>
  </w:num>
  <w:num w:numId="68">
    <w:abstractNumId w:val="21"/>
  </w:num>
  <w:num w:numId="69">
    <w:abstractNumId w:val="24"/>
  </w:num>
  <w:num w:numId="70">
    <w:abstractNumId w:val="22"/>
  </w:num>
  <w:num w:numId="71">
    <w:abstractNumId w:val="58"/>
    <w:lvlOverride w:ilvl="0">
      <w:startOverride w:val="1"/>
    </w:lvlOverride>
  </w:num>
  <w:numIdMacAtCleanup w:val="6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ylvia meijer">
    <w15:presenceInfo w15:providerId="Windows Live" w15:userId="c60e9d64792c0f4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720"/>
  <w:doNotShadeFormData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76"/>
    <w:rsid w:val="00002591"/>
    <w:rsid w:val="000070BC"/>
    <w:rsid w:val="00010402"/>
    <w:rsid w:val="00015D62"/>
    <w:rsid w:val="00025B32"/>
    <w:rsid w:val="00030830"/>
    <w:rsid w:val="00031F58"/>
    <w:rsid w:val="00032F75"/>
    <w:rsid w:val="00033618"/>
    <w:rsid w:val="00036322"/>
    <w:rsid w:val="000510AE"/>
    <w:rsid w:val="0005127C"/>
    <w:rsid w:val="00053F32"/>
    <w:rsid w:val="00056C37"/>
    <w:rsid w:val="00060238"/>
    <w:rsid w:val="00061261"/>
    <w:rsid w:val="00065619"/>
    <w:rsid w:val="0007232C"/>
    <w:rsid w:val="00075C07"/>
    <w:rsid w:val="00081DC6"/>
    <w:rsid w:val="0008570C"/>
    <w:rsid w:val="00085CAD"/>
    <w:rsid w:val="00085F5F"/>
    <w:rsid w:val="00086686"/>
    <w:rsid w:val="00087145"/>
    <w:rsid w:val="00093F4A"/>
    <w:rsid w:val="00094A6D"/>
    <w:rsid w:val="000A1C3D"/>
    <w:rsid w:val="000A71D3"/>
    <w:rsid w:val="000B15AD"/>
    <w:rsid w:val="000B2748"/>
    <w:rsid w:val="000B4735"/>
    <w:rsid w:val="000B56AB"/>
    <w:rsid w:val="000B78DD"/>
    <w:rsid w:val="000C24B9"/>
    <w:rsid w:val="000C348D"/>
    <w:rsid w:val="000C560E"/>
    <w:rsid w:val="000C67C7"/>
    <w:rsid w:val="000C6BC0"/>
    <w:rsid w:val="000D40C6"/>
    <w:rsid w:val="000E0F4D"/>
    <w:rsid w:val="000E1931"/>
    <w:rsid w:val="000E36FF"/>
    <w:rsid w:val="000E612E"/>
    <w:rsid w:val="000F0FCF"/>
    <w:rsid w:val="000F47D0"/>
    <w:rsid w:val="001013AD"/>
    <w:rsid w:val="001022CE"/>
    <w:rsid w:val="00105B03"/>
    <w:rsid w:val="00107464"/>
    <w:rsid w:val="001151EA"/>
    <w:rsid w:val="00131618"/>
    <w:rsid w:val="00134DC6"/>
    <w:rsid w:val="00141498"/>
    <w:rsid w:val="0014255A"/>
    <w:rsid w:val="00146CA5"/>
    <w:rsid w:val="0014766A"/>
    <w:rsid w:val="00147A2A"/>
    <w:rsid w:val="0015063B"/>
    <w:rsid w:val="0015098C"/>
    <w:rsid w:val="00151263"/>
    <w:rsid w:val="0015195F"/>
    <w:rsid w:val="00160A29"/>
    <w:rsid w:val="001643D9"/>
    <w:rsid w:val="0016463E"/>
    <w:rsid w:val="001672C4"/>
    <w:rsid w:val="00174872"/>
    <w:rsid w:val="00175EB2"/>
    <w:rsid w:val="00181BA5"/>
    <w:rsid w:val="001879B7"/>
    <w:rsid w:val="00193C5B"/>
    <w:rsid w:val="001959E4"/>
    <w:rsid w:val="001A183A"/>
    <w:rsid w:val="001A4378"/>
    <w:rsid w:val="001A5C6E"/>
    <w:rsid w:val="001A637B"/>
    <w:rsid w:val="001B08E7"/>
    <w:rsid w:val="001B52A9"/>
    <w:rsid w:val="001B665A"/>
    <w:rsid w:val="001C0C32"/>
    <w:rsid w:val="001C46BB"/>
    <w:rsid w:val="001C6082"/>
    <w:rsid w:val="001D16E9"/>
    <w:rsid w:val="001D7F3F"/>
    <w:rsid w:val="001E5415"/>
    <w:rsid w:val="001F329F"/>
    <w:rsid w:val="001F6991"/>
    <w:rsid w:val="002024BD"/>
    <w:rsid w:val="00202FDD"/>
    <w:rsid w:val="00210AB5"/>
    <w:rsid w:val="00210CEA"/>
    <w:rsid w:val="00212105"/>
    <w:rsid w:val="00212D8C"/>
    <w:rsid w:val="002158B0"/>
    <w:rsid w:val="0021670F"/>
    <w:rsid w:val="00216C86"/>
    <w:rsid w:val="00216E8A"/>
    <w:rsid w:val="00225E13"/>
    <w:rsid w:val="0023063F"/>
    <w:rsid w:val="0023601E"/>
    <w:rsid w:val="0024531F"/>
    <w:rsid w:val="002479B7"/>
    <w:rsid w:val="002533D1"/>
    <w:rsid w:val="002547C7"/>
    <w:rsid w:val="0027393E"/>
    <w:rsid w:val="0027577C"/>
    <w:rsid w:val="002757E2"/>
    <w:rsid w:val="00276E9E"/>
    <w:rsid w:val="00281A15"/>
    <w:rsid w:val="00283AE2"/>
    <w:rsid w:val="00286201"/>
    <w:rsid w:val="00292BEB"/>
    <w:rsid w:val="00294423"/>
    <w:rsid w:val="00296A60"/>
    <w:rsid w:val="002A5762"/>
    <w:rsid w:val="002A7FCD"/>
    <w:rsid w:val="002B4661"/>
    <w:rsid w:val="002C636A"/>
    <w:rsid w:val="002E0A03"/>
    <w:rsid w:val="002E1639"/>
    <w:rsid w:val="002E4DEE"/>
    <w:rsid w:val="002E58C3"/>
    <w:rsid w:val="002F0B4D"/>
    <w:rsid w:val="002F4D56"/>
    <w:rsid w:val="002F78BB"/>
    <w:rsid w:val="00301111"/>
    <w:rsid w:val="00304A5C"/>
    <w:rsid w:val="00304CBF"/>
    <w:rsid w:val="00305891"/>
    <w:rsid w:val="00315D85"/>
    <w:rsid w:val="00316F63"/>
    <w:rsid w:val="0031789F"/>
    <w:rsid w:val="00324529"/>
    <w:rsid w:val="00324709"/>
    <w:rsid w:val="003300C6"/>
    <w:rsid w:val="003342A2"/>
    <w:rsid w:val="00341308"/>
    <w:rsid w:val="00341C19"/>
    <w:rsid w:val="0034776B"/>
    <w:rsid w:val="003532D7"/>
    <w:rsid w:val="00354A5A"/>
    <w:rsid w:val="00357041"/>
    <w:rsid w:val="00362AE7"/>
    <w:rsid w:val="003639A7"/>
    <w:rsid w:val="00371F2A"/>
    <w:rsid w:val="00374A60"/>
    <w:rsid w:val="003762C4"/>
    <w:rsid w:val="00377878"/>
    <w:rsid w:val="00386402"/>
    <w:rsid w:val="00386C51"/>
    <w:rsid w:val="00391755"/>
    <w:rsid w:val="00394412"/>
    <w:rsid w:val="00396580"/>
    <w:rsid w:val="00397796"/>
    <w:rsid w:val="003A2D68"/>
    <w:rsid w:val="003B2263"/>
    <w:rsid w:val="003B5F4A"/>
    <w:rsid w:val="003C5A14"/>
    <w:rsid w:val="003C5C75"/>
    <w:rsid w:val="003D5AED"/>
    <w:rsid w:val="003D6FC4"/>
    <w:rsid w:val="003D7B1A"/>
    <w:rsid w:val="003E4391"/>
    <w:rsid w:val="003E503A"/>
    <w:rsid w:val="003F3DCB"/>
    <w:rsid w:val="003F3F20"/>
    <w:rsid w:val="00402E9A"/>
    <w:rsid w:val="00405A46"/>
    <w:rsid w:val="00412961"/>
    <w:rsid w:val="00421921"/>
    <w:rsid w:val="00421A45"/>
    <w:rsid w:val="00426124"/>
    <w:rsid w:val="004274DD"/>
    <w:rsid w:val="00427E4A"/>
    <w:rsid w:val="0043092E"/>
    <w:rsid w:val="004314E2"/>
    <w:rsid w:val="00437132"/>
    <w:rsid w:val="00442254"/>
    <w:rsid w:val="0044298C"/>
    <w:rsid w:val="00453859"/>
    <w:rsid w:val="00455503"/>
    <w:rsid w:val="00462941"/>
    <w:rsid w:val="004635E5"/>
    <w:rsid w:val="004640FA"/>
    <w:rsid w:val="00464DC5"/>
    <w:rsid w:val="00476268"/>
    <w:rsid w:val="00477E06"/>
    <w:rsid w:val="004816E6"/>
    <w:rsid w:val="0048460A"/>
    <w:rsid w:val="00484D0B"/>
    <w:rsid w:val="00485E0A"/>
    <w:rsid w:val="00485F4C"/>
    <w:rsid w:val="00492099"/>
    <w:rsid w:val="00497A9D"/>
    <w:rsid w:val="004B0B0C"/>
    <w:rsid w:val="004B6C63"/>
    <w:rsid w:val="004C33D0"/>
    <w:rsid w:val="004C34B2"/>
    <w:rsid w:val="004C4326"/>
    <w:rsid w:val="004C4F2F"/>
    <w:rsid w:val="004C4FB6"/>
    <w:rsid w:val="004E0511"/>
    <w:rsid w:val="004E0914"/>
    <w:rsid w:val="004E222F"/>
    <w:rsid w:val="004E7B93"/>
    <w:rsid w:val="00501C4A"/>
    <w:rsid w:val="00503A00"/>
    <w:rsid w:val="005142CF"/>
    <w:rsid w:val="0051455E"/>
    <w:rsid w:val="00515903"/>
    <w:rsid w:val="00521EA0"/>
    <w:rsid w:val="0053247D"/>
    <w:rsid w:val="0053251A"/>
    <w:rsid w:val="00533202"/>
    <w:rsid w:val="0053332F"/>
    <w:rsid w:val="00534D61"/>
    <w:rsid w:val="00536C94"/>
    <w:rsid w:val="0053717A"/>
    <w:rsid w:val="00542458"/>
    <w:rsid w:val="00542570"/>
    <w:rsid w:val="0054447F"/>
    <w:rsid w:val="00547C94"/>
    <w:rsid w:val="005501DC"/>
    <w:rsid w:val="00550D51"/>
    <w:rsid w:val="005513EE"/>
    <w:rsid w:val="005513F1"/>
    <w:rsid w:val="005602E1"/>
    <w:rsid w:val="005634EC"/>
    <w:rsid w:val="0056480F"/>
    <w:rsid w:val="00566B43"/>
    <w:rsid w:val="00580AD8"/>
    <w:rsid w:val="00582762"/>
    <w:rsid w:val="00583615"/>
    <w:rsid w:val="00585D79"/>
    <w:rsid w:val="0058768E"/>
    <w:rsid w:val="00591718"/>
    <w:rsid w:val="00595F97"/>
    <w:rsid w:val="00595F98"/>
    <w:rsid w:val="005965E3"/>
    <w:rsid w:val="005A5BF4"/>
    <w:rsid w:val="005B034C"/>
    <w:rsid w:val="005B4DB0"/>
    <w:rsid w:val="005C627A"/>
    <w:rsid w:val="005D2063"/>
    <w:rsid w:val="005D4E8F"/>
    <w:rsid w:val="005D5D88"/>
    <w:rsid w:val="005E3882"/>
    <w:rsid w:val="005E46F5"/>
    <w:rsid w:val="005E72FA"/>
    <w:rsid w:val="005F2A7A"/>
    <w:rsid w:val="005F3F75"/>
    <w:rsid w:val="005F479E"/>
    <w:rsid w:val="00605590"/>
    <w:rsid w:val="006077CC"/>
    <w:rsid w:val="00607989"/>
    <w:rsid w:val="006110FE"/>
    <w:rsid w:val="006123A1"/>
    <w:rsid w:val="006171E2"/>
    <w:rsid w:val="00617EF6"/>
    <w:rsid w:val="0062213F"/>
    <w:rsid w:val="00624593"/>
    <w:rsid w:val="0063149F"/>
    <w:rsid w:val="0063246D"/>
    <w:rsid w:val="00634CCA"/>
    <w:rsid w:val="00643F42"/>
    <w:rsid w:val="00654604"/>
    <w:rsid w:val="00655AC6"/>
    <w:rsid w:val="006618C6"/>
    <w:rsid w:val="00667BD4"/>
    <w:rsid w:val="006732B1"/>
    <w:rsid w:val="00674E27"/>
    <w:rsid w:val="00676014"/>
    <w:rsid w:val="00676820"/>
    <w:rsid w:val="006774AF"/>
    <w:rsid w:val="00677BCA"/>
    <w:rsid w:val="0068056C"/>
    <w:rsid w:val="006842C6"/>
    <w:rsid w:val="00685525"/>
    <w:rsid w:val="006862E8"/>
    <w:rsid w:val="00687956"/>
    <w:rsid w:val="00687EBC"/>
    <w:rsid w:val="00691926"/>
    <w:rsid w:val="00691C97"/>
    <w:rsid w:val="006947BD"/>
    <w:rsid w:val="00697B9D"/>
    <w:rsid w:val="006A5D0E"/>
    <w:rsid w:val="006A6487"/>
    <w:rsid w:val="006C1B92"/>
    <w:rsid w:val="006C419E"/>
    <w:rsid w:val="006C4BD1"/>
    <w:rsid w:val="006C6720"/>
    <w:rsid w:val="006D4E3C"/>
    <w:rsid w:val="006D6C50"/>
    <w:rsid w:val="006E37D4"/>
    <w:rsid w:val="006E4A27"/>
    <w:rsid w:val="006F70F4"/>
    <w:rsid w:val="00703C3B"/>
    <w:rsid w:val="007053FD"/>
    <w:rsid w:val="00707174"/>
    <w:rsid w:val="007121B4"/>
    <w:rsid w:val="00712B0E"/>
    <w:rsid w:val="0072337E"/>
    <w:rsid w:val="00725E72"/>
    <w:rsid w:val="0072648D"/>
    <w:rsid w:val="007267C5"/>
    <w:rsid w:val="007314E5"/>
    <w:rsid w:val="00731F47"/>
    <w:rsid w:val="00731F9D"/>
    <w:rsid w:val="007325A4"/>
    <w:rsid w:val="00737468"/>
    <w:rsid w:val="00746437"/>
    <w:rsid w:val="007478C1"/>
    <w:rsid w:val="007504CC"/>
    <w:rsid w:val="00750CDE"/>
    <w:rsid w:val="00755460"/>
    <w:rsid w:val="00757C55"/>
    <w:rsid w:val="007627C2"/>
    <w:rsid w:val="00771176"/>
    <w:rsid w:val="007738D9"/>
    <w:rsid w:val="00773F9A"/>
    <w:rsid w:val="0078279E"/>
    <w:rsid w:val="00783BFF"/>
    <w:rsid w:val="0079799E"/>
    <w:rsid w:val="007A59AE"/>
    <w:rsid w:val="007A7F4A"/>
    <w:rsid w:val="007B0DE3"/>
    <w:rsid w:val="007B7178"/>
    <w:rsid w:val="007C5922"/>
    <w:rsid w:val="007C6EE0"/>
    <w:rsid w:val="007D321F"/>
    <w:rsid w:val="007D65B7"/>
    <w:rsid w:val="007D7EFA"/>
    <w:rsid w:val="007E3801"/>
    <w:rsid w:val="007F1591"/>
    <w:rsid w:val="007F4EE3"/>
    <w:rsid w:val="007F5082"/>
    <w:rsid w:val="007F517F"/>
    <w:rsid w:val="007F6FA5"/>
    <w:rsid w:val="00807251"/>
    <w:rsid w:val="00812055"/>
    <w:rsid w:val="008123EF"/>
    <w:rsid w:val="00812836"/>
    <w:rsid w:val="008161CF"/>
    <w:rsid w:val="00817BC7"/>
    <w:rsid w:val="00823198"/>
    <w:rsid w:val="008235A9"/>
    <w:rsid w:val="00823A6C"/>
    <w:rsid w:val="00827B8D"/>
    <w:rsid w:val="00830581"/>
    <w:rsid w:val="0083100D"/>
    <w:rsid w:val="0083170C"/>
    <w:rsid w:val="00832494"/>
    <w:rsid w:val="00834DB1"/>
    <w:rsid w:val="008373EC"/>
    <w:rsid w:val="00837546"/>
    <w:rsid w:val="008416E7"/>
    <w:rsid w:val="00842D10"/>
    <w:rsid w:val="0084449E"/>
    <w:rsid w:val="008478C5"/>
    <w:rsid w:val="008478DB"/>
    <w:rsid w:val="00851CE2"/>
    <w:rsid w:val="00852680"/>
    <w:rsid w:val="00866BCB"/>
    <w:rsid w:val="00872662"/>
    <w:rsid w:val="0087592C"/>
    <w:rsid w:val="008759E6"/>
    <w:rsid w:val="008842FA"/>
    <w:rsid w:val="008914BE"/>
    <w:rsid w:val="00891821"/>
    <w:rsid w:val="008A0C9E"/>
    <w:rsid w:val="008A0F0C"/>
    <w:rsid w:val="008A42FF"/>
    <w:rsid w:val="008A7113"/>
    <w:rsid w:val="008A796E"/>
    <w:rsid w:val="008B19E2"/>
    <w:rsid w:val="008B1B57"/>
    <w:rsid w:val="008D23E4"/>
    <w:rsid w:val="008D2812"/>
    <w:rsid w:val="008D35A5"/>
    <w:rsid w:val="008D3C7C"/>
    <w:rsid w:val="008E1B74"/>
    <w:rsid w:val="008F0F7A"/>
    <w:rsid w:val="008F470F"/>
    <w:rsid w:val="008F52C0"/>
    <w:rsid w:val="008F750E"/>
    <w:rsid w:val="009017C1"/>
    <w:rsid w:val="00901E1F"/>
    <w:rsid w:val="00907986"/>
    <w:rsid w:val="00911ECD"/>
    <w:rsid w:val="009212FF"/>
    <w:rsid w:val="00921FFD"/>
    <w:rsid w:val="00922855"/>
    <w:rsid w:val="0092345A"/>
    <w:rsid w:val="00932CFD"/>
    <w:rsid w:val="00932F2E"/>
    <w:rsid w:val="009417AB"/>
    <w:rsid w:val="00944D59"/>
    <w:rsid w:val="0094557B"/>
    <w:rsid w:val="00946B4A"/>
    <w:rsid w:val="00957F07"/>
    <w:rsid w:val="00961E9E"/>
    <w:rsid w:val="00962752"/>
    <w:rsid w:val="00965429"/>
    <w:rsid w:val="00966072"/>
    <w:rsid w:val="00966894"/>
    <w:rsid w:val="00972DE5"/>
    <w:rsid w:val="00973E0E"/>
    <w:rsid w:val="00974D21"/>
    <w:rsid w:val="0097718A"/>
    <w:rsid w:val="00980ED7"/>
    <w:rsid w:val="00985C5A"/>
    <w:rsid w:val="00987960"/>
    <w:rsid w:val="00987BFA"/>
    <w:rsid w:val="00990FB4"/>
    <w:rsid w:val="009934D8"/>
    <w:rsid w:val="00994512"/>
    <w:rsid w:val="009969C1"/>
    <w:rsid w:val="00996A6F"/>
    <w:rsid w:val="009A0CFF"/>
    <w:rsid w:val="009B1117"/>
    <w:rsid w:val="009B261C"/>
    <w:rsid w:val="009B497C"/>
    <w:rsid w:val="009B4C61"/>
    <w:rsid w:val="009B4F6C"/>
    <w:rsid w:val="009B5F05"/>
    <w:rsid w:val="009B68FE"/>
    <w:rsid w:val="009B6CF7"/>
    <w:rsid w:val="009C0682"/>
    <w:rsid w:val="009C2CCC"/>
    <w:rsid w:val="009C2E39"/>
    <w:rsid w:val="009C4C8F"/>
    <w:rsid w:val="009E5A04"/>
    <w:rsid w:val="009E7FB9"/>
    <w:rsid w:val="009F719C"/>
    <w:rsid w:val="00A003EC"/>
    <w:rsid w:val="00A02478"/>
    <w:rsid w:val="00A04AAD"/>
    <w:rsid w:val="00A104A7"/>
    <w:rsid w:val="00A135BB"/>
    <w:rsid w:val="00A157B8"/>
    <w:rsid w:val="00A1711C"/>
    <w:rsid w:val="00A2117A"/>
    <w:rsid w:val="00A232D1"/>
    <w:rsid w:val="00A24CCD"/>
    <w:rsid w:val="00A31D76"/>
    <w:rsid w:val="00A3576A"/>
    <w:rsid w:val="00A36BCD"/>
    <w:rsid w:val="00A40114"/>
    <w:rsid w:val="00A422BF"/>
    <w:rsid w:val="00A436FA"/>
    <w:rsid w:val="00A53251"/>
    <w:rsid w:val="00A54A37"/>
    <w:rsid w:val="00A5586B"/>
    <w:rsid w:val="00A559BD"/>
    <w:rsid w:val="00A7038C"/>
    <w:rsid w:val="00A7291F"/>
    <w:rsid w:val="00A74401"/>
    <w:rsid w:val="00A77119"/>
    <w:rsid w:val="00A8024B"/>
    <w:rsid w:val="00A81AE0"/>
    <w:rsid w:val="00A82BE0"/>
    <w:rsid w:val="00A834E3"/>
    <w:rsid w:val="00A83B04"/>
    <w:rsid w:val="00A83F21"/>
    <w:rsid w:val="00A842EB"/>
    <w:rsid w:val="00A908AC"/>
    <w:rsid w:val="00A92120"/>
    <w:rsid w:val="00A93956"/>
    <w:rsid w:val="00A94940"/>
    <w:rsid w:val="00A94E92"/>
    <w:rsid w:val="00A958E7"/>
    <w:rsid w:val="00A959CC"/>
    <w:rsid w:val="00AA31AB"/>
    <w:rsid w:val="00AB685A"/>
    <w:rsid w:val="00AB7234"/>
    <w:rsid w:val="00AB7391"/>
    <w:rsid w:val="00AD310A"/>
    <w:rsid w:val="00AD5605"/>
    <w:rsid w:val="00AD7376"/>
    <w:rsid w:val="00AE41B6"/>
    <w:rsid w:val="00AF1EED"/>
    <w:rsid w:val="00AF387A"/>
    <w:rsid w:val="00AF4284"/>
    <w:rsid w:val="00B17090"/>
    <w:rsid w:val="00B20D53"/>
    <w:rsid w:val="00B236DC"/>
    <w:rsid w:val="00B24DE8"/>
    <w:rsid w:val="00B25968"/>
    <w:rsid w:val="00B35289"/>
    <w:rsid w:val="00B3716A"/>
    <w:rsid w:val="00B375C8"/>
    <w:rsid w:val="00B40010"/>
    <w:rsid w:val="00B40268"/>
    <w:rsid w:val="00B41206"/>
    <w:rsid w:val="00B41F9B"/>
    <w:rsid w:val="00B44485"/>
    <w:rsid w:val="00B45442"/>
    <w:rsid w:val="00B50032"/>
    <w:rsid w:val="00B5189F"/>
    <w:rsid w:val="00B52EBC"/>
    <w:rsid w:val="00B546B0"/>
    <w:rsid w:val="00B56C5A"/>
    <w:rsid w:val="00B602EB"/>
    <w:rsid w:val="00B6240D"/>
    <w:rsid w:val="00B63111"/>
    <w:rsid w:val="00B828EA"/>
    <w:rsid w:val="00B83CA2"/>
    <w:rsid w:val="00B8482D"/>
    <w:rsid w:val="00B85830"/>
    <w:rsid w:val="00B871F5"/>
    <w:rsid w:val="00B87BAC"/>
    <w:rsid w:val="00BA38D1"/>
    <w:rsid w:val="00BA723D"/>
    <w:rsid w:val="00BB5FDC"/>
    <w:rsid w:val="00BB6D95"/>
    <w:rsid w:val="00BC0A09"/>
    <w:rsid w:val="00BC54C9"/>
    <w:rsid w:val="00BC7B93"/>
    <w:rsid w:val="00BD2665"/>
    <w:rsid w:val="00BD63CF"/>
    <w:rsid w:val="00BD7411"/>
    <w:rsid w:val="00BF03AD"/>
    <w:rsid w:val="00BF226F"/>
    <w:rsid w:val="00BF2D09"/>
    <w:rsid w:val="00BF38B6"/>
    <w:rsid w:val="00BF653C"/>
    <w:rsid w:val="00C0204B"/>
    <w:rsid w:val="00C027F7"/>
    <w:rsid w:val="00C03B30"/>
    <w:rsid w:val="00C04C35"/>
    <w:rsid w:val="00C07961"/>
    <w:rsid w:val="00C10141"/>
    <w:rsid w:val="00C12FAB"/>
    <w:rsid w:val="00C22B95"/>
    <w:rsid w:val="00C233CE"/>
    <w:rsid w:val="00C2593A"/>
    <w:rsid w:val="00C270EC"/>
    <w:rsid w:val="00C31DFC"/>
    <w:rsid w:val="00C45050"/>
    <w:rsid w:val="00C50E3F"/>
    <w:rsid w:val="00C50EFA"/>
    <w:rsid w:val="00C5315B"/>
    <w:rsid w:val="00C627A2"/>
    <w:rsid w:val="00C62F9D"/>
    <w:rsid w:val="00C63063"/>
    <w:rsid w:val="00C65A1C"/>
    <w:rsid w:val="00C71471"/>
    <w:rsid w:val="00C741DD"/>
    <w:rsid w:val="00C74366"/>
    <w:rsid w:val="00C8024C"/>
    <w:rsid w:val="00C908C6"/>
    <w:rsid w:val="00C957D0"/>
    <w:rsid w:val="00C961D1"/>
    <w:rsid w:val="00CA1CE1"/>
    <w:rsid w:val="00CA1E8F"/>
    <w:rsid w:val="00CA53F3"/>
    <w:rsid w:val="00CA70E4"/>
    <w:rsid w:val="00CB4F67"/>
    <w:rsid w:val="00CB7ACE"/>
    <w:rsid w:val="00CC47A8"/>
    <w:rsid w:val="00CC4DF2"/>
    <w:rsid w:val="00CD0D01"/>
    <w:rsid w:val="00CD14F9"/>
    <w:rsid w:val="00CD174F"/>
    <w:rsid w:val="00CD378F"/>
    <w:rsid w:val="00CE05D1"/>
    <w:rsid w:val="00CE3A2A"/>
    <w:rsid w:val="00CE5273"/>
    <w:rsid w:val="00CE6BF2"/>
    <w:rsid w:val="00CF1319"/>
    <w:rsid w:val="00CF5257"/>
    <w:rsid w:val="00D02F27"/>
    <w:rsid w:val="00D0619A"/>
    <w:rsid w:val="00D103D3"/>
    <w:rsid w:val="00D157DE"/>
    <w:rsid w:val="00D172AC"/>
    <w:rsid w:val="00D2074A"/>
    <w:rsid w:val="00D2074F"/>
    <w:rsid w:val="00D20C22"/>
    <w:rsid w:val="00D2442A"/>
    <w:rsid w:val="00D2465B"/>
    <w:rsid w:val="00D25036"/>
    <w:rsid w:val="00D25EDD"/>
    <w:rsid w:val="00D3357F"/>
    <w:rsid w:val="00D3410D"/>
    <w:rsid w:val="00D342A9"/>
    <w:rsid w:val="00D47FA2"/>
    <w:rsid w:val="00D60796"/>
    <w:rsid w:val="00D63E0D"/>
    <w:rsid w:val="00D66D52"/>
    <w:rsid w:val="00D71CF6"/>
    <w:rsid w:val="00D7466F"/>
    <w:rsid w:val="00D76325"/>
    <w:rsid w:val="00D766BA"/>
    <w:rsid w:val="00D811E9"/>
    <w:rsid w:val="00D84E6F"/>
    <w:rsid w:val="00D8607F"/>
    <w:rsid w:val="00D86905"/>
    <w:rsid w:val="00D96884"/>
    <w:rsid w:val="00D979F3"/>
    <w:rsid w:val="00DA022D"/>
    <w:rsid w:val="00DA127E"/>
    <w:rsid w:val="00DA2B4A"/>
    <w:rsid w:val="00DA4E20"/>
    <w:rsid w:val="00DA64F1"/>
    <w:rsid w:val="00DB4275"/>
    <w:rsid w:val="00DB6103"/>
    <w:rsid w:val="00DC0482"/>
    <w:rsid w:val="00DC3E7B"/>
    <w:rsid w:val="00DC4DC5"/>
    <w:rsid w:val="00DC6CF1"/>
    <w:rsid w:val="00DD0F57"/>
    <w:rsid w:val="00DD5244"/>
    <w:rsid w:val="00DE3F6E"/>
    <w:rsid w:val="00DE5A9D"/>
    <w:rsid w:val="00DE70C5"/>
    <w:rsid w:val="00DF0758"/>
    <w:rsid w:val="00E02B03"/>
    <w:rsid w:val="00E046D2"/>
    <w:rsid w:val="00E118BD"/>
    <w:rsid w:val="00E152DD"/>
    <w:rsid w:val="00E1704E"/>
    <w:rsid w:val="00E17766"/>
    <w:rsid w:val="00E21217"/>
    <w:rsid w:val="00E213CF"/>
    <w:rsid w:val="00E342F5"/>
    <w:rsid w:val="00E34F8B"/>
    <w:rsid w:val="00E401A0"/>
    <w:rsid w:val="00E40D14"/>
    <w:rsid w:val="00E468EE"/>
    <w:rsid w:val="00E46D99"/>
    <w:rsid w:val="00E47517"/>
    <w:rsid w:val="00E6002D"/>
    <w:rsid w:val="00E6533C"/>
    <w:rsid w:val="00E65A88"/>
    <w:rsid w:val="00E666E5"/>
    <w:rsid w:val="00E66BF2"/>
    <w:rsid w:val="00E67D68"/>
    <w:rsid w:val="00E73567"/>
    <w:rsid w:val="00E800F9"/>
    <w:rsid w:val="00E80217"/>
    <w:rsid w:val="00E80EDD"/>
    <w:rsid w:val="00E81F9D"/>
    <w:rsid w:val="00E827B1"/>
    <w:rsid w:val="00E8792E"/>
    <w:rsid w:val="00E90764"/>
    <w:rsid w:val="00E930AF"/>
    <w:rsid w:val="00E94105"/>
    <w:rsid w:val="00E95D6B"/>
    <w:rsid w:val="00EA4C12"/>
    <w:rsid w:val="00EA56F5"/>
    <w:rsid w:val="00EC0939"/>
    <w:rsid w:val="00EC29A9"/>
    <w:rsid w:val="00ED170B"/>
    <w:rsid w:val="00ED7742"/>
    <w:rsid w:val="00ED7D13"/>
    <w:rsid w:val="00EE07F8"/>
    <w:rsid w:val="00EE0A90"/>
    <w:rsid w:val="00EE13D2"/>
    <w:rsid w:val="00EE57B4"/>
    <w:rsid w:val="00EF145E"/>
    <w:rsid w:val="00EF4F10"/>
    <w:rsid w:val="00EF4F34"/>
    <w:rsid w:val="00EF527D"/>
    <w:rsid w:val="00F0037B"/>
    <w:rsid w:val="00F03F18"/>
    <w:rsid w:val="00F15E90"/>
    <w:rsid w:val="00F1794E"/>
    <w:rsid w:val="00F22553"/>
    <w:rsid w:val="00F2307F"/>
    <w:rsid w:val="00F24ABC"/>
    <w:rsid w:val="00F25E92"/>
    <w:rsid w:val="00F34491"/>
    <w:rsid w:val="00F3515E"/>
    <w:rsid w:val="00F47C60"/>
    <w:rsid w:val="00F50B74"/>
    <w:rsid w:val="00F53B2E"/>
    <w:rsid w:val="00F54A5F"/>
    <w:rsid w:val="00F54C9A"/>
    <w:rsid w:val="00F60602"/>
    <w:rsid w:val="00F66544"/>
    <w:rsid w:val="00F70043"/>
    <w:rsid w:val="00F76DF0"/>
    <w:rsid w:val="00F80BC6"/>
    <w:rsid w:val="00F8132C"/>
    <w:rsid w:val="00F87500"/>
    <w:rsid w:val="00F877C3"/>
    <w:rsid w:val="00F92262"/>
    <w:rsid w:val="00F97110"/>
    <w:rsid w:val="00FA27E7"/>
    <w:rsid w:val="00FA39F4"/>
    <w:rsid w:val="00FC44DE"/>
    <w:rsid w:val="00FC591C"/>
    <w:rsid w:val="00FD02D8"/>
    <w:rsid w:val="00FD6D30"/>
    <w:rsid w:val="00FD7685"/>
    <w:rsid w:val="00FE3683"/>
    <w:rsid w:val="00FE3AF5"/>
    <w:rsid w:val="00FF2F0E"/>
    <w:rsid w:val="00FF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FEFB2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-Book" w:eastAsia="Avenir-Book" w:hAnsi="Avenir-Book" w:cs="Avenir-Book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189F"/>
    <w:pPr>
      <w:keepNext/>
      <w:keepLines/>
      <w:spacing w:before="360" w:after="240"/>
      <w:outlineLvl w:val="0"/>
    </w:pPr>
    <w:rPr>
      <w:rFonts w:ascii="Arial" w:eastAsiaTheme="majorEastAsia" w:hAnsi="Arial" w:cstheme="majorBidi"/>
      <w:b/>
      <w:bCs/>
      <w:color w:val="00467F"/>
      <w:sz w:val="28"/>
      <w:szCs w:val="32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EE0A90"/>
    <w:pPr>
      <w:spacing w:before="24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0037B"/>
    <w:pPr>
      <w:keepNext/>
      <w:keepLines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503A00"/>
    <w:pPr>
      <w:spacing w:before="240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uiPriority w:val="99"/>
    <w:pPr>
      <w:autoSpaceDE w:val="0"/>
      <w:autoSpaceDN w:val="0"/>
      <w:adjustRightInd w:val="0"/>
    </w:pPr>
  </w:style>
  <w:style w:type="character" w:customStyle="1" w:styleId="Default">
    <w:name w:val="Default"/>
    <w:uiPriority w:val="99"/>
  </w:style>
  <w:style w:type="character" w:styleId="Hyperlink">
    <w:name w:val="Hyperlink"/>
    <w:uiPriority w:val="99"/>
  </w:style>
  <w:style w:type="character" w:styleId="EndnoteReference">
    <w:name w:val="endnote reference"/>
    <w:basedOn w:val="DefaultParagraphFont"/>
    <w:uiPriority w:val="99"/>
    <w:semiHidden/>
    <w:unhideWhenUsed/>
    <w:rsid w:val="00316F63"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rsid w:val="00CE5273"/>
    <w:rPr>
      <w:rFonts w:ascii="Arial" w:hAnsi="Arial"/>
      <w:color w:val="000000" w:themeColor="text1"/>
      <w:sz w:val="18"/>
      <w:vertAlign w:val="superscript"/>
    </w:rPr>
  </w:style>
  <w:style w:type="paragraph" w:styleId="ListParagraph">
    <w:name w:val="List Paragraph"/>
    <w:basedOn w:val="Normal"/>
    <w:uiPriority w:val="34"/>
    <w:qFormat/>
    <w:rsid w:val="00316F6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FC5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91C"/>
  </w:style>
  <w:style w:type="character" w:customStyle="1" w:styleId="CommentTextChar">
    <w:name w:val="Comment Text Char"/>
    <w:basedOn w:val="DefaultParagraphFont"/>
    <w:link w:val="CommentText"/>
    <w:uiPriority w:val="99"/>
    <w:rsid w:val="00FC59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9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91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965429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5429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429"/>
  </w:style>
  <w:style w:type="paragraph" w:styleId="Footer">
    <w:name w:val="footer"/>
    <w:basedOn w:val="Normal"/>
    <w:link w:val="Foot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429"/>
  </w:style>
  <w:style w:type="character" w:customStyle="1" w:styleId="Heading1Char">
    <w:name w:val="Heading 1 Char"/>
    <w:basedOn w:val="DefaultParagraphFont"/>
    <w:link w:val="Heading1"/>
    <w:uiPriority w:val="9"/>
    <w:rsid w:val="00B5189F"/>
    <w:rPr>
      <w:rFonts w:ascii="Arial" w:eastAsiaTheme="majorEastAsia" w:hAnsi="Arial" w:cstheme="majorBidi"/>
      <w:b/>
      <w:bCs/>
      <w:color w:val="00467F"/>
      <w:sz w:val="28"/>
      <w:szCs w:val="32"/>
    </w:rPr>
  </w:style>
  <w:style w:type="table" w:styleId="TableGrid">
    <w:name w:val="Table Grid"/>
    <w:basedOn w:val="TableNormal"/>
    <w:uiPriority w:val="59"/>
    <w:rsid w:val="00CD0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Text1">
    <w:name w:val="Bullet Text 1"/>
    <w:basedOn w:val="Normal"/>
    <w:rsid w:val="007121B4"/>
    <w:pPr>
      <w:numPr>
        <w:numId w:val="17"/>
      </w:numPr>
      <w:autoSpaceDE/>
      <w:autoSpaceDN/>
      <w:adjustRightInd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0402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74E27"/>
    <w:pPr>
      <w:autoSpaceDE/>
      <w:autoSpaceDN/>
      <w:adjustRightInd/>
      <w:spacing w:line="276" w:lineRule="auto"/>
      <w:outlineLvl w:val="9"/>
    </w:pPr>
    <w:rPr>
      <w:rFonts w:asciiTheme="majorHAnsi" w:hAnsiTheme="majorHAnsi"/>
      <w:b w:val="0"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74E27"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74E27"/>
    <w:pPr>
      <w:ind w:left="2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74E27"/>
    <w:pPr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74E27"/>
    <w:pPr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74E27"/>
    <w:pPr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74E27"/>
    <w:pPr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74E27"/>
    <w:pPr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74E27"/>
    <w:pPr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74E27"/>
    <w:pPr>
      <w:ind w:left="1600"/>
    </w:pPr>
    <w:rPr>
      <w:rFonts w:asciiTheme="minorHAnsi" w:hAnsiTheme="minorHAnsi"/>
    </w:rPr>
  </w:style>
  <w:style w:type="paragraph" w:styleId="NoSpacing">
    <w:name w:val="No Spacing"/>
    <w:uiPriority w:val="1"/>
    <w:qFormat/>
    <w:rsid w:val="00674E27"/>
    <w:pPr>
      <w:autoSpaceDE w:val="0"/>
      <w:autoSpaceDN w:val="0"/>
      <w:adjustRightInd w:val="0"/>
    </w:pPr>
  </w:style>
  <w:style w:type="paragraph" w:styleId="NormalWeb">
    <w:name w:val="Normal (Web)"/>
    <w:basedOn w:val="Normal"/>
    <w:uiPriority w:val="99"/>
    <w:unhideWhenUsed/>
    <w:rsid w:val="00030830"/>
    <w:pPr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E118BD"/>
  </w:style>
  <w:style w:type="paragraph" w:styleId="Bibliography">
    <w:name w:val="Bibliography"/>
    <w:basedOn w:val="Normal"/>
    <w:next w:val="Normal"/>
    <w:uiPriority w:val="37"/>
    <w:semiHidden/>
    <w:unhideWhenUsed/>
    <w:rsid w:val="002024BD"/>
  </w:style>
  <w:style w:type="character" w:customStyle="1" w:styleId="Heading2Char">
    <w:name w:val="Heading 2 Char"/>
    <w:basedOn w:val="DefaultParagraphFont"/>
    <w:link w:val="Heading2"/>
    <w:uiPriority w:val="9"/>
    <w:rsid w:val="00EE0A90"/>
    <w:rPr>
      <w:rFonts w:ascii="Arial" w:hAnsi="Arial" w:cs="Arial"/>
      <w:b/>
      <w:sz w:val="22"/>
      <w:szCs w:val="22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05127C"/>
    <w:rPr>
      <w:i/>
      <w:iCs/>
    </w:rPr>
  </w:style>
  <w:style w:type="paragraph" w:customStyle="1" w:styleId="CM74">
    <w:name w:val="CM74"/>
    <w:uiPriority w:val="99"/>
    <w:rsid w:val="00A3576A"/>
    <w:rPr>
      <w:rFonts w:ascii="Gill Sans" w:hAnsi="Gill Sans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4A6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4A60"/>
  </w:style>
  <w:style w:type="character" w:customStyle="1" w:styleId="Heading3Char">
    <w:name w:val="Heading 3 Char"/>
    <w:basedOn w:val="DefaultParagraphFont"/>
    <w:link w:val="Heading3"/>
    <w:uiPriority w:val="9"/>
    <w:rsid w:val="00F0037B"/>
    <w:rPr>
      <w:rFonts w:ascii="Arial" w:eastAsiaTheme="majorEastAsia" w:hAnsi="Arial" w:cstheme="majorBidi"/>
      <w:b/>
      <w:bCs/>
      <w:i/>
      <w:color w:val="000000" w:themeColor="text1"/>
      <w:sz w:val="22"/>
      <w:szCs w:val="22"/>
      <w:lang w:val="en-GB"/>
    </w:rPr>
  </w:style>
  <w:style w:type="paragraph" w:customStyle="1" w:styleId="Body">
    <w:name w:val="Body"/>
    <w:basedOn w:val="Normal"/>
    <w:link w:val="BodyChar"/>
    <w:uiPriority w:val="99"/>
    <w:qFormat/>
    <w:rsid w:val="00872662"/>
    <w:pPr>
      <w:spacing w:after="120" w:line="276" w:lineRule="auto"/>
    </w:pPr>
    <w:rPr>
      <w:rFonts w:ascii="Arial" w:hAnsi="Arial" w:cs="Arial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03A00"/>
    <w:rPr>
      <w:rFonts w:ascii="Arial" w:hAnsi="Arial" w:cs="Arial"/>
      <w:i/>
      <w:sz w:val="22"/>
      <w:szCs w:val="22"/>
      <w:lang w:val="en-GB"/>
    </w:rPr>
  </w:style>
  <w:style w:type="character" w:customStyle="1" w:styleId="BodyChar">
    <w:name w:val="Body Char"/>
    <w:basedOn w:val="DefaultParagraphFont"/>
    <w:link w:val="Body"/>
    <w:uiPriority w:val="99"/>
    <w:rsid w:val="00872662"/>
    <w:rPr>
      <w:rFonts w:ascii="Arial" w:hAnsi="Arial" w:cs="Arial"/>
      <w:sz w:val="22"/>
      <w:szCs w:val="22"/>
      <w:lang w:val="en-GB"/>
    </w:rPr>
  </w:style>
  <w:style w:type="paragraph" w:customStyle="1" w:styleId="Figure">
    <w:name w:val="Figure"/>
    <w:basedOn w:val="Body"/>
    <w:link w:val="FigureChar"/>
    <w:uiPriority w:val="99"/>
    <w:qFormat/>
    <w:rsid w:val="00D96884"/>
    <w:rPr>
      <w:i/>
      <w:color w:val="00467F"/>
    </w:rPr>
  </w:style>
  <w:style w:type="paragraph" w:customStyle="1" w:styleId="bullet">
    <w:name w:val="bullet"/>
    <w:basedOn w:val="bulletlast"/>
    <w:link w:val="bulletChar"/>
    <w:uiPriority w:val="99"/>
    <w:qFormat/>
    <w:rsid w:val="0063246D"/>
    <w:pPr>
      <w:spacing w:after="60"/>
      <w:ind w:left="357" w:hanging="357"/>
    </w:pPr>
  </w:style>
  <w:style w:type="character" w:customStyle="1" w:styleId="FigureChar">
    <w:name w:val="Figure Char"/>
    <w:basedOn w:val="BodyChar"/>
    <w:link w:val="Figure"/>
    <w:uiPriority w:val="99"/>
    <w:rsid w:val="00D96884"/>
    <w:rPr>
      <w:rFonts w:ascii="Arial" w:hAnsi="Arial" w:cs="Arial"/>
      <w:i/>
      <w:color w:val="00467F"/>
      <w:sz w:val="22"/>
      <w:szCs w:val="22"/>
      <w:lang w:val="en-GB"/>
    </w:rPr>
  </w:style>
  <w:style w:type="paragraph" w:customStyle="1" w:styleId="bulletlast">
    <w:name w:val="bullet last"/>
    <w:basedOn w:val="Body"/>
    <w:link w:val="bulletlastChar"/>
    <w:uiPriority w:val="99"/>
    <w:qFormat/>
    <w:rsid w:val="00181BA5"/>
    <w:pPr>
      <w:numPr>
        <w:numId w:val="40"/>
      </w:numPr>
    </w:pPr>
  </w:style>
  <w:style w:type="character" w:customStyle="1" w:styleId="bulletChar">
    <w:name w:val="bullet Char"/>
    <w:basedOn w:val="BodyChar"/>
    <w:link w:val="bullet"/>
    <w:uiPriority w:val="99"/>
    <w:rsid w:val="0063246D"/>
    <w:rPr>
      <w:rFonts w:ascii="Arial" w:hAnsi="Arial" w:cs="Arial"/>
      <w:sz w:val="22"/>
      <w:szCs w:val="22"/>
      <w:lang w:val="en-GB"/>
    </w:rPr>
  </w:style>
  <w:style w:type="character" w:customStyle="1" w:styleId="bulletlastChar">
    <w:name w:val="bullet last Char"/>
    <w:basedOn w:val="BodyChar"/>
    <w:link w:val="bulletlast"/>
    <w:uiPriority w:val="99"/>
    <w:rsid w:val="00181BA5"/>
    <w:rPr>
      <w:rFonts w:ascii="Arial" w:hAnsi="Arial" w:cs="Arial"/>
      <w:sz w:val="22"/>
      <w:szCs w:val="22"/>
      <w:lang w:val="en-GB"/>
    </w:rPr>
  </w:style>
  <w:style w:type="paragraph" w:customStyle="1" w:styleId="numberslast">
    <w:name w:val="numbers last"/>
    <w:basedOn w:val="Body"/>
    <w:link w:val="numberslastChar"/>
    <w:uiPriority w:val="99"/>
    <w:qFormat/>
    <w:rsid w:val="0072648D"/>
    <w:pPr>
      <w:numPr>
        <w:numId w:val="48"/>
      </w:numPr>
    </w:pPr>
  </w:style>
  <w:style w:type="paragraph" w:customStyle="1" w:styleId="numbers">
    <w:name w:val="numbers"/>
    <w:basedOn w:val="numberslast"/>
    <w:link w:val="numbersChar"/>
    <w:uiPriority w:val="99"/>
    <w:qFormat/>
    <w:rsid w:val="00F0037B"/>
    <w:pPr>
      <w:ind w:left="714" w:hanging="357"/>
    </w:pPr>
  </w:style>
  <w:style w:type="character" w:customStyle="1" w:styleId="numberslastChar">
    <w:name w:val="numbers last Char"/>
    <w:basedOn w:val="BodyChar"/>
    <w:link w:val="numberslast"/>
    <w:uiPriority w:val="99"/>
    <w:rsid w:val="0072648D"/>
    <w:rPr>
      <w:rFonts w:ascii="Arial" w:hAnsi="Arial" w:cs="Arial"/>
      <w:sz w:val="22"/>
      <w:szCs w:val="22"/>
      <w:lang w:val="en-GB"/>
    </w:rPr>
  </w:style>
  <w:style w:type="character" w:customStyle="1" w:styleId="numbersChar">
    <w:name w:val="numbers Char"/>
    <w:basedOn w:val="numberslastChar"/>
    <w:link w:val="numbers"/>
    <w:uiPriority w:val="99"/>
    <w:rsid w:val="00F0037B"/>
    <w:rPr>
      <w:rFonts w:ascii="Arial" w:hAnsi="Arial" w:cs="Arial"/>
      <w:sz w:val="22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1E5415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1A1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-Book" w:eastAsia="Avenir-Book" w:hAnsi="Avenir-Book" w:cs="Avenir-Book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189F"/>
    <w:pPr>
      <w:keepNext/>
      <w:keepLines/>
      <w:spacing w:before="360" w:after="240"/>
      <w:outlineLvl w:val="0"/>
    </w:pPr>
    <w:rPr>
      <w:rFonts w:ascii="Arial" w:eastAsiaTheme="majorEastAsia" w:hAnsi="Arial" w:cstheme="majorBidi"/>
      <w:b/>
      <w:bCs/>
      <w:color w:val="00467F"/>
      <w:sz w:val="28"/>
      <w:szCs w:val="32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EE0A90"/>
    <w:pPr>
      <w:spacing w:before="24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0037B"/>
    <w:pPr>
      <w:keepNext/>
      <w:keepLines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503A00"/>
    <w:pPr>
      <w:spacing w:before="240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uiPriority w:val="99"/>
    <w:pPr>
      <w:autoSpaceDE w:val="0"/>
      <w:autoSpaceDN w:val="0"/>
      <w:adjustRightInd w:val="0"/>
    </w:pPr>
  </w:style>
  <w:style w:type="character" w:customStyle="1" w:styleId="Default">
    <w:name w:val="Default"/>
    <w:uiPriority w:val="99"/>
  </w:style>
  <w:style w:type="character" w:styleId="Hyperlink">
    <w:name w:val="Hyperlink"/>
    <w:uiPriority w:val="99"/>
  </w:style>
  <w:style w:type="character" w:styleId="EndnoteReference">
    <w:name w:val="endnote reference"/>
    <w:basedOn w:val="DefaultParagraphFont"/>
    <w:uiPriority w:val="99"/>
    <w:semiHidden/>
    <w:unhideWhenUsed/>
    <w:rsid w:val="00316F63"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rsid w:val="00CE5273"/>
    <w:rPr>
      <w:rFonts w:ascii="Arial" w:hAnsi="Arial"/>
      <w:color w:val="000000" w:themeColor="text1"/>
      <w:sz w:val="18"/>
      <w:vertAlign w:val="superscript"/>
    </w:rPr>
  </w:style>
  <w:style w:type="paragraph" w:styleId="ListParagraph">
    <w:name w:val="List Paragraph"/>
    <w:basedOn w:val="Normal"/>
    <w:uiPriority w:val="34"/>
    <w:qFormat/>
    <w:rsid w:val="00316F6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FC5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91C"/>
  </w:style>
  <w:style w:type="character" w:customStyle="1" w:styleId="CommentTextChar">
    <w:name w:val="Comment Text Char"/>
    <w:basedOn w:val="DefaultParagraphFont"/>
    <w:link w:val="CommentText"/>
    <w:uiPriority w:val="99"/>
    <w:rsid w:val="00FC59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9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91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965429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5429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429"/>
  </w:style>
  <w:style w:type="paragraph" w:styleId="Footer">
    <w:name w:val="footer"/>
    <w:basedOn w:val="Normal"/>
    <w:link w:val="Foot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429"/>
  </w:style>
  <w:style w:type="character" w:customStyle="1" w:styleId="Heading1Char">
    <w:name w:val="Heading 1 Char"/>
    <w:basedOn w:val="DefaultParagraphFont"/>
    <w:link w:val="Heading1"/>
    <w:uiPriority w:val="9"/>
    <w:rsid w:val="00B5189F"/>
    <w:rPr>
      <w:rFonts w:ascii="Arial" w:eastAsiaTheme="majorEastAsia" w:hAnsi="Arial" w:cstheme="majorBidi"/>
      <w:b/>
      <w:bCs/>
      <w:color w:val="00467F"/>
      <w:sz w:val="28"/>
      <w:szCs w:val="32"/>
    </w:rPr>
  </w:style>
  <w:style w:type="table" w:styleId="TableGrid">
    <w:name w:val="Table Grid"/>
    <w:basedOn w:val="TableNormal"/>
    <w:uiPriority w:val="59"/>
    <w:rsid w:val="00CD0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Text1">
    <w:name w:val="Bullet Text 1"/>
    <w:basedOn w:val="Normal"/>
    <w:rsid w:val="007121B4"/>
    <w:pPr>
      <w:numPr>
        <w:numId w:val="17"/>
      </w:numPr>
      <w:autoSpaceDE/>
      <w:autoSpaceDN/>
      <w:adjustRightInd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0402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74E27"/>
    <w:pPr>
      <w:autoSpaceDE/>
      <w:autoSpaceDN/>
      <w:adjustRightInd/>
      <w:spacing w:line="276" w:lineRule="auto"/>
      <w:outlineLvl w:val="9"/>
    </w:pPr>
    <w:rPr>
      <w:rFonts w:asciiTheme="majorHAnsi" w:hAnsiTheme="majorHAnsi"/>
      <w:b w:val="0"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74E27"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74E27"/>
    <w:pPr>
      <w:ind w:left="2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74E27"/>
    <w:pPr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74E27"/>
    <w:pPr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74E27"/>
    <w:pPr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74E27"/>
    <w:pPr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74E27"/>
    <w:pPr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74E27"/>
    <w:pPr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74E27"/>
    <w:pPr>
      <w:ind w:left="1600"/>
    </w:pPr>
    <w:rPr>
      <w:rFonts w:asciiTheme="minorHAnsi" w:hAnsiTheme="minorHAnsi"/>
    </w:rPr>
  </w:style>
  <w:style w:type="paragraph" w:styleId="NoSpacing">
    <w:name w:val="No Spacing"/>
    <w:uiPriority w:val="1"/>
    <w:qFormat/>
    <w:rsid w:val="00674E27"/>
    <w:pPr>
      <w:autoSpaceDE w:val="0"/>
      <w:autoSpaceDN w:val="0"/>
      <w:adjustRightInd w:val="0"/>
    </w:pPr>
  </w:style>
  <w:style w:type="paragraph" w:styleId="NormalWeb">
    <w:name w:val="Normal (Web)"/>
    <w:basedOn w:val="Normal"/>
    <w:uiPriority w:val="99"/>
    <w:unhideWhenUsed/>
    <w:rsid w:val="00030830"/>
    <w:pPr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E118BD"/>
  </w:style>
  <w:style w:type="paragraph" w:styleId="Bibliography">
    <w:name w:val="Bibliography"/>
    <w:basedOn w:val="Normal"/>
    <w:next w:val="Normal"/>
    <w:uiPriority w:val="37"/>
    <w:semiHidden/>
    <w:unhideWhenUsed/>
    <w:rsid w:val="002024BD"/>
  </w:style>
  <w:style w:type="character" w:customStyle="1" w:styleId="Heading2Char">
    <w:name w:val="Heading 2 Char"/>
    <w:basedOn w:val="DefaultParagraphFont"/>
    <w:link w:val="Heading2"/>
    <w:uiPriority w:val="9"/>
    <w:rsid w:val="00EE0A90"/>
    <w:rPr>
      <w:rFonts w:ascii="Arial" w:hAnsi="Arial" w:cs="Arial"/>
      <w:b/>
      <w:sz w:val="22"/>
      <w:szCs w:val="22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05127C"/>
    <w:rPr>
      <w:i/>
      <w:iCs/>
    </w:rPr>
  </w:style>
  <w:style w:type="paragraph" w:customStyle="1" w:styleId="CM74">
    <w:name w:val="CM74"/>
    <w:uiPriority w:val="99"/>
    <w:rsid w:val="00A3576A"/>
    <w:rPr>
      <w:rFonts w:ascii="Gill Sans" w:hAnsi="Gill Sans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4A6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4A60"/>
  </w:style>
  <w:style w:type="character" w:customStyle="1" w:styleId="Heading3Char">
    <w:name w:val="Heading 3 Char"/>
    <w:basedOn w:val="DefaultParagraphFont"/>
    <w:link w:val="Heading3"/>
    <w:uiPriority w:val="9"/>
    <w:rsid w:val="00F0037B"/>
    <w:rPr>
      <w:rFonts w:ascii="Arial" w:eastAsiaTheme="majorEastAsia" w:hAnsi="Arial" w:cstheme="majorBidi"/>
      <w:b/>
      <w:bCs/>
      <w:i/>
      <w:color w:val="000000" w:themeColor="text1"/>
      <w:sz w:val="22"/>
      <w:szCs w:val="22"/>
      <w:lang w:val="en-GB"/>
    </w:rPr>
  </w:style>
  <w:style w:type="paragraph" w:customStyle="1" w:styleId="Body">
    <w:name w:val="Body"/>
    <w:basedOn w:val="Normal"/>
    <w:link w:val="BodyChar"/>
    <w:uiPriority w:val="99"/>
    <w:qFormat/>
    <w:rsid w:val="00872662"/>
    <w:pPr>
      <w:spacing w:after="120" w:line="276" w:lineRule="auto"/>
    </w:pPr>
    <w:rPr>
      <w:rFonts w:ascii="Arial" w:hAnsi="Arial" w:cs="Arial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03A00"/>
    <w:rPr>
      <w:rFonts w:ascii="Arial" w:hAnsi="Arial" w:cs="Arial"/>
      <w:i/>
      <w:sz w:val="22"/>
      <w:szCs w:val="22"/>
      <w:lang w:val="en-GB"/>
    </w:rPr>
  </w:style>
  <w:style w:type="character" w:customStyle="1" w:styleId="BodyChar">
    <w:name w:val="Body Char"/>
    <w:basedOn w:val="DefaultParagraphFont"/>
    <w:link w:val="Body"/>
    <w:uiPriority w:val="99"/>
    <w:rsid w:val="00872662"/>
    <w:rPr>
      <w:rFonts w:ascii="Arial" w:hAnsi="Arial" w:cs="Arial"/>
      <w:sz w:val="22"/>
      <w:szCs w:val="22"/>
      <w:lang w:val="en-GB"/>
    </w:rPr>
  </w:style>
  <w:style w:type="paragraph" w:customStyle="1" w:styleId="Figure">
    <w:name w:val="Figure"/>
    <w:basedOn w:val="Body"/>
    <w:link w:val="FigureChar"/>
    <w:uiPriority w:val="99"/>
    <w:qFormat/>
    <w:rsid w:val="00D96884"/>
    <w:rPr>
      <w:i/>
      <w:color w:val="00467F"/>
    </w:rPr>
  </w:style>
  <w:style w:type="paragraph" w:customStyle="1" w:styleId="bullet">
    <w:name w:val="bullet"/>
    <w:basedOn w:val="bulletlast"/>
    <w:link w:val="bulletChar"/>
    <w:uiPriority w:val="99"/>
    <w:qFormat/>
    <w:rsid w:val="0063246D"/>
    <w:pPr>
      <w:spacing w:after="60"/>
      <w:ind w:left="357" w:hanging="357"/>
    </w:pPr>
  </w:style>
  <w:style w:type="character" w:customStyle="1" w:styleId="FigureChar">
    <w:name w:val="Figure Char"/>
    <w:basedOn w:val="BodyChar"/>
    <w:link w:val="Figure"/>
    <w:uiPriority w:val="99"/>
    <w:rsid w:val="00D96884"/>
    <w:rPr>
      <w:rFonts w:ascii="Arial" w:hAnsi="Arial" w:cs="Arial"/>
      <w:i/>
      <w:color w:val="00467F"/>
      <w:sz w:val="22"/>
      <w:szCs w:val="22"/>
      <w:lang w:val="en-GB"/>
    </w:rPr>
  </w:style>
  <w:style w:type="paragraph" w:customStyle="1" w:styleId="bulletlast">
    <w:name w:val="bullet last"/>
    <w:basedOn w:val="Body"/>
    <w:link w:val="bulletlastChar"/>
    <w:uiPriority w:val="99"/>
    <w:qFormat/>
    <w:rsid w:val="00181BA5"/>
    <w:pPr>
      <w:numPr>
        <w:numId w:val="40"/>
      </w:numPr>
    </w:pPr>
  </w:style>
  <w:style w:type="character" w:customStyle="1" w:styleId="bulletChar">
    <w:name w:val="bullet Char"/>
    <w:basedOn w:val="BodyChar"/>
    <w:link w:val="bullet"/>
    <w:uiPriority w:val="99"/>
    <w:rsid w:val="0063246D"/>
    <w:rPr>
      <w:rFonts w:ascii="Arial" w:hAnsi="Arial" w:cs="Arial"/>
      <w:sz w:val="22"/>
      <w:szCs w:val="22"/>
      <w:lang w:val="en-GB"/>
    </w:rPr>
  </w:style>
  <w:style w:type="character" w:customStyle="1" w:styleId="bulletlastChar">
    <w:name w:val="bullet last Char"/>
    <w:basedOn w:val="BodyChar"/>
    <w:link w:val="bulletlast"/>
    <w:uiPriority w:val="99"/>
    <w:rsid w:val="00181BA5"/>
    <w:rPr>
      <w:rFonts w:ascii="Arial" w:hAnsi="Arial" w:cs="Arial"/>
      <w:sz w:val="22"/>
      <w:szCs w:val="22"/>
      <w:lang w:val="en-GB"/>
    </w:rPr>
  </w:style>
  <w:style w:type="paragraph" w:customStyle="1" w:styleId="numberslast">
    <w:name w:val="numbers last"/>
    <w:basedOn w:val="Body"/>
    <w:link w:val="numberslastChar"/>
    <w:uiPriority w:val="99"/>
    <w:qFormat/>
    <w:rsid w:val="0072648D"/>
    <w:pPr>
      <w:numPr>
        <w:numId w:val="48"/>
      </w:numPr>
    </w:pPr>
  </w:style>
  <w:style w:type="paragraph" w:customStyle="1" w:styleId="numbers">
    <w:name w:val="numbers"/>
    <w:basedOn w:val="numberslast"/>
    <w:link w:val="numbersChar"/>
    <w:uiPriority w:val="99"/>
    <w:qFormat/>
    <w:rsid w:val="00F0037B"/>
    <w:pPr>
      <w:ind w:left="714" w:hanging="357"/>
    </w:pPr>
  </w:style>
  <w:style w:type="character" w:customStyle="1" w:styleId="numberslastChar">
    <w:name w:val="numbers last Char"/>
    <w:basedOn w:val="BodyChar"/>
    <w:link w:val="numberslast"/>
    <w:uiPriority w:val="99"/>
    <w:rsid w:val="0072648D"/>
    <w:rPr>
      <w:rFonts w:ascii="Arial" w:hAnsi="Arial" w:cs="Arial"/>
      <w:sz w:val="22"/>
      <w:szCs w:val="22"/>
      <w:lang w:val="en-GB"/>
    </w:rPr>
  </w:style>
  <w:style w:type="character" w:customStyle="1" w:styleId="numbersChar">
    <w:name w:val="numbers Char"/>
    <w:basedOn w:val="numberslastChar"/>
    <w:link w:val="numbers"/>
    <w:uiPriority w:val="99"/>
    <w:rsid w:val="00F0037B"/>
    <w:rPr>
      <w:rFonts w:ascii="Arial" w:hAnsi="Arial" w:cs="Arial"/>
      <w:sz w:val="22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1E5415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1A1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4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9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6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1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34381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7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088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3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54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428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5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404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779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112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830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360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861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6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17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37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3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1042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0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0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0746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32906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2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51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20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08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27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632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466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38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50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778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6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6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1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0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77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2E2E2"/>
            <w:bottom w:val="none" w:sz="0" w:space="0" w:color="auto"/>
            <w:right w:val="single" w:sz="6" w:space="0" w:color="E2E2E2"/>
          </w:divBdr>
          <w:divsChild>
            <w:div w:id="5324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67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6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12" w:space="0" w:color="FFFFFF"/>
                                <w:left w:val="dashed" w:sz="12" w:space="0" w:color="FFFFFF"/>
                                <w:bottom w:val="dashed" w:sz="12" w:space="0" w:color="FFFFFF"/>
                                <w:right w:val="dashed" w:sz="12" w:space="0" w:color="FFFFFF"/>
                              </w:divBdr>
                              <w:divsChild>
                                <w:div w:id="55289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35380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0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8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7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2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517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9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8189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11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13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7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375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7789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4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454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977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714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0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1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6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7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2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6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9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3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3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9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13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1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4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54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2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8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3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42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2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65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g"/><Relationship Id="rId64" Type="http://schemas.microsoft.com/office/2011/relationships/people" Target="peop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doi.org/10.1177/194187441247066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9bfa16a-a3a9-440c-9133-c4aec73b974f">HQSC-313-23195</_dlc_DocId>
    <_dlc_DocIdUrl xmlns="69bfa16a-a3a9-440c-9133-c4aec73b974f">
      <Url>http://intranet.hqsc.local/DMS/Communications/_layouts/DocIdRedir.aspx?ID=HQSC-313-23195</Url>
      <Description>HQSC-313-23195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0CDCA907424BAC4488B93C6F45323752003DFB7F9CF8FDA049AD8B23B9220D46CD00D6E34AB1123A19448791D0FF4A08514A" ma:contentTypeVersion="4" ma:contentTypeDescription="Use this content type to classify and store documents on HQSC DMS website" ma:contentTypeScope="" ma:versionID="65154990900c756bc4eda7f676856dca">
  <xsd:schema xmlns:xsd="http://www.w3.org/2001/XMLSchema" xmlns:xs="http://www.w3.org/2001/XMLSchema" xmlns:p="http://schemas.microsoft.com/office/2006/metadata/properties" xmlns:ns2="69bfa16a-a3a9-440c-9133-c4aec73b974f" targetNamespace="http://schemas.microsoft.com/office/2006/metadata/properties" ma:root="true" ma:fieldsID="d468d2f430544629a1d021b04664f5a8" ns2:_="">
    <xsd:import namespace="69bfa16a-a3a9-440c-9133-c4aec73b974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fa16a-a3a9-440c-9133-c4aec73b974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1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0f5f3592-6945-4c22-808a-f55b4355eea4" ContentTypeId="0x0101000CDCA907424BAC4488B93C6F45323752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14CD4E-CE9F-475D-97A1-CB87159370D7}"/>
</file>

<file path=customXml/itemProps2.xml><?xml version="1.0" encoding="utf-8"?>
<ds:datastoreItem xmlns:ds="http://schemas.openxmlformats.org/officeDocument/2006/customXml" ds:itemID="{E49DF390-FE7E-48ED-8353-3899516483D1}"/>
</file>

<file path=customXml/itemProps3.xml><?xml version="1.0" encoding="utf-8"?>
<ds:datastoreItem xmlns:ds="http://schemas.openxmlformats.org/officeDocument/2006/customXml" ds:itemID="{F0A39523-A976-4B4D-80F6-A0833FB16954}"/>
</file>

<file path=customXml/itemProps4.xml><?xml version="1.0" encoding="utf-8"?>
<ds:datastoreItem xmlns:ds="http://schemas.openxmlformats.org/officeDocument/2006/customXml" ds:itemID="{A27CB35B-10E4-41D3-9DB1-A444729B9B59}"/>
</file>

<file path=customXml/itemProps5.xml><?xml version="1.0" encoding="utf-8"?>
<ds:datastoreItem xmlns:ds="http://schemas.openxmlformats.org/officeDocument/2006/customXml" ds:itemID="{A228F137-608F-40FD-88A4-8E090793B1AB}"/>
</file>

<file path=customXml/itemProps6.xml><?xml version="1.0" encoding="utf-8"?>
<ds:datastoreItem xmlns:ds="http://schemas.openxmlformats.org/officeDocument/2006/customXml" ds:itemID="{3BFB46D8-0C64-4C38-B5B1-68D689B018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Falls-toolkit</vt:lpstr>
    </vt:vector>
  </TitlesOfParts>
  <Company>Hewlett-Packard Company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ARRC quality improvement toolkit Tool G</dc:title>
  <dc:creator>Health Quality &amp; Safety Commission</dc:creator>
  <cp:lastModifiedBy>Jocasta Whittingham</cp:lastModifiedBy>
  <cp:revision>2</cp:revision>
  <cp:lastPrinted>2016-03-09T23:37:00Z</cp:lastPrinted>
  <dcterms:created xsi:type="dcterms:W3CDTF">2016-03-22T00:02:00Z</dcterms:created>
  <dcterms:modified xsi:type="dcterms:W3CDTF">2016-03-22T00:02:00Z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0x0101000CDCA907424BAC4488B93C6F45323752003DFB7F9CF8FDA049AD8B23B9220D46CD00D6E34AB1123A19448791D0FF4A08514A</vt:lpwstr>
  </property>
  <property fmtid="{D5CDD505-2E9C-101B-9397-08002B2CF9AE}" pid="3" name="_dlc_DocIdItemGuid">
    <vt:lpwstr>83f69d1d-10a0-48af-8dd0-98878801f2d1</vt:lpwstr>
  </property>
</Properties>
</file>